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B7" w:rsidRDefault="00B05CB7" w:rsidP="00B05CB7">
      <w:pPr>
        <w:spacing w:line="360" w:lineRule="auto"/>
        <w:jc w:val="right"/>
        <w:rPr>
          <w:b/>
          <w:u w:val="single"/>
        </w:rPr>
      </w:pPr>
      <w:r>
        <w:rPr>
          <w:b/>
          <w:u w:val="single"/>
        </w:rPr>
        <w:t>ORDENANZA Nº 91-HCDPF-2022</w:t>
      </w:r>
    </w:p>
    <w:p w:rsidR="00B05CB7" w:rsidRPr="00B05CB7" w:rsidRDefault="00B05CB7" w:rsidP="00B05CB7">
      <w:pPr>
        <w:spacing w:line="360" w:lineRule="auto"/>
        <w:jc w:val="right"/>
        <w:rPr>
          <w:b/>
          <w:u w:val="single"/>
        </w:rPr>
      </w:pPr>
      <w:r w:rsidRPr="000F03F3">
        <w:t>Potrero de los Funes, 1</w:t>
      </w:r>
      <w:r>
        <w:t>2</w:t>
      </w:r>
      <w:r w:rsidRPr="000F03F3">
        <w:t xml:space="preserve"> de Enero 2022</w:t>
      </w:r>
    </w:p>
    <w:p w:rsidR="0013352A" w:rsidRDefault="0013352A" w:rsidP="00B05CB7">
      <w:pPr>
        <w:spacing w:line="360" w:lineRule="auto"/>
        <w:jc w:val="center"/>
        <w:rPr>
          <w:b/>
          <w:u w:val="single"/>
        </w:rPr>
      </w:pPr>
    </w:p>
    <w:p w:rsidR="00B05CB7" w:rsidRPr="000F03F3" w:rsidRDefault="00B05CB7" w:rsidP="00B05CB7">
      <w:pPr>
        <w:spacing w:line="360" w:lineRule="auto"/>
        <w:jc w:val="center"/>
        <w:rPr>
          <w:b/>
          <w:u w:val="single"/>
        </w:rPr>
      </w:pPr>
      <w:r w:rsidRPr="000F03F3">
        <w:rPr>
          <w:b/>
          <w:u w:val="single"/>
        </w:rPr>
        <w:t>ORGANIGRAMA MUNICIPAL</w:t>
      </w:r>
    </w:p>
    <w:p w:rsidR="00B05CB7" w:rsidRDefault="00B05CB7" w:rsidP="00B05CB7">
      <w:pPr>
        <w:spacing w:line="360" w:lineRule="auto"/>
        <w:jc w:val="both"/>
      </w:pPr>
      <w:r w:rsidRPr="000F03F3">
        <w:rPr>
          <w:b/>
          <w:u w:val="single"/>
        </w:rPr>
        <w:t>VISTO:</w:t>
      </w:r>
    </w:p>
    <w:p w:rsidR="00B05CB7" w:rsidRPr="000F03F3" w:rsidRDefault="00B05CB7" w:rsidP="00B05CB7">
      <w:pPr>
        <w:spacing w:line="360" w:lineRule="auto"/>
        <w:jc w:val="both"/>
        <w:rPr>
          <w:b/>
          <w:u w:val="single"/>
        </w:rPr>
      </w:pPr>
      <w:r>
        <w:t xml:space="preserve">                                      La</w:t>
      </w:r>
      <w:r w:rsidRPr="000F03F3">
        <w:rPr>
          <w:color w:val="2C2D30"/>
          <w:shd w:val="clear" w:color="auto" w:fill="FFFFFF"/>
        </w:rPr>
        <w:t xml:space="preserve"> necesidad de estructurar la organización administrativa interna del Ejecutivo Municipal</w:t>
      </w:r>
      <w:r>
        <w:rPr>
          <w:color w:val="2C2D30"/>
          <w:shd w:val="clear" w:color="auto" w:fill="FFFFFF"/>
        </w:rPr>
        <w:t>;</w:t>
      </w:r>
    </w:p>
    <w:p w:rsidR="00B05CB7" w:rsidRPr="000F03F3" w:rsidRDefault="00B05CB7" w:rsidP="00B05CB7">
      <w:pPr>
        <w:spacing w:line="360" w:lineRule="auto"/>
        <w:rPr>
          <w:b/>
          <w:u w:val="single"/>
        </w:rPr>
      </w:pPr>
    </w:p>
    <w:p w:rsidR="00B05CB7" w:rsidRPr="000F03F3" w:rsidRDefault="00B05CB7" w:rsidP="00B05CB7">
      <w:pPr>
        <w:spacing w:line="360" w:lineRule="auto"/>
        <w:rPr>
          <w:b/>
          <w:u w:val="single"/>
        </w:rPr>
      </w:pPr>
      <w:r w:rsidRPr="000F03F3">
        <w:rPr>
          <w:b/>
          <w:u w:val="single"/>
        </w:rPr>
        <w:t xml:space="preserve">CONSIDERANDO: </w:t>
      </w:r>
    </w:p>
    <w:p w:rsidR="00B05CB7" w:rsidRPr="000F03F3" w:rsidRDefault="00B05CB7" w:rsidP="00B05CB7">
      <w:pPr>
        <w:spacing w:line="360" w:lineRule="auto"/>
        <w:ind w:firstLine="2268"/>
        <w:jc w:val="both"/>
      </w:pPr>
      <w:r w:rsidRPr="000F03F3">
        <w:t>Que la estructura municipal debe ser adaptada a los requerimientos y objetivos propios de la gestión;</w:t>
      </w:r>
    </w:p>
    <w:p w:rsidR="00B05CB7" w:rsidRPr="000F03F3" w:rsidRDefault="00B05CB7" w:rsidP="00B05CB7">
      <w:pPr>
        <w:spacing w:line="360" w:lineRule="auto"/>
        <w:ind w:firstLine="2268"/>
        <w:jc w:val="both"/>
      </w:pPr>
      <w:r w:rsidRPr="000F03F3">
        <w:t>Que dichos objetivos se plantean en función de las políticas públicas que deben implementarse en base a las exigencias y expectativas de la población;</w:t>
      </w:r>
    </w:p>
    <w:p w:rsidR="00B05CB7" w:rsidRDefault="00B05CB7" w:rsidP="00B05CB7">
      <w:pPr>
        <w:spacing w:line="360" w:lineRule="auto"/>
        <w:ind w:firstLine="2268"/>
        <w:jc w:val="both"/>
      </w:pPr>
      <w:r w:rsidRPr="000F03F3">
        <w:t>Que resulta propicio impulsar ejes de acción estratégicos y específicos, particularmente en lo que respecta a la promoción turística, el orden administrativo, el buen gobierno y la correcta prestación de los servicios básicos;</w:t>
      </w:r>
    </w:p>
    <w:p w:rsidR="00B05CB7" w:rsidRDefault="00B05CB7" w:rsidP="00B05CB7">
      <w:pPr>
        <w:spacing w:line="360" w:lineRule="auto"/>
        <w:ind w:firstLine="2268"/>
        <w:jc w:val="both"/>
      </w:pPr>
      <w:r w:rsidRPr="007C777E">
        <w:t xml:space="preserve">Que la aprobación del organigrama, como es de suyo, no exime de verificar la efectiva disponibilidad de créditos presupuestarios y cumplir con las disposiciones de la ordenanza anual de presupuesto en la oportunidad de designar a los responsables de cada cargo funcional. </w:t>
      </w:r>
    </w:p>
    <w:p w:rsidR="00B05CB7" w:rsidRPr="009954C7" w:rsidRDefault="00B05CB7" w:rsidP="00B05CB7">
      <w:pPr>
        <w:spacing w:line="360" w:lineRule="auto"/>
        <w:ind w:firstLine="2268"/>
        <w:jc w:val="both"/>
      </w:pPr>
      <w:r w:rsidRPr="00D62BC5">
        <w:t>Que es atribución d</w:t>
      </w:r>
      <w:r w:rsidRPr="00D62BC5">
        <w:rPr>
          <w:shd w:val="clear" w:color="auto" w:fill="FFFFFF"/>
        </w:rPr>
        <w:t xml:space="preserve">el Honorable Concejo Deliberante de Potrero de los Funes el dictado de la norma que establezca el organigrama municipal, el mismo, en ejercicio de sus facultades y atribuciones, aprueba la siguiente Ordenanza: </w:t>
      </w:r>
    </w:p>
    <w:p w:rsidR="00B05CB7" w:rsidRPr="000F03F3" w:rsidRDefault="00B05CB7" w:rsidP="00B05CB7">
      <w:pPr>
        <w:spacing w:line="360" w:lineRule="auto"/>
        <w:ind w:left="708" w:firstLine="1416"/>
        <w:rPr>
          <w:color w:val="2C2D30"/>
          <w:shd w:val="clear" w:color="auto" w:fill="FFFFFF"/>
        </w:rPr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lastRenderedPageBreak/>
        <w:t>ARTÍCULO 1º:</w:t>
      </w:r>
      <w:r w:rsidRPr="000F03F3">
        <w:tab/>
        <w:t>APROBAR el Organigrama Municipal que forma parte de</w:t>
      </w:r>
      <w:r>
        <w:t xml:space="preserve"> </w:t>
      </w:r>
      <w:r w:rsidRPr="000F03F3">
        <w:t>l</w:t>
      </w:r>
      <w:r>
        <w:t>a</w:t>
      </w:r>
      <w:r w:rsidRPr="000F03F3">
        <w:t xml:space="preserve"> presente como Anexo I.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2º:</w:t>
      </w:r>
      <w:r w:rsidRPr="000F03F3">
        <w:tab/>
        <w:t xml:space="preserve">Las funciones de las Secretarías y Direcciones Municipales son las que fija </w:t>
      </w:r>
      <w:r>
        <w:t xml:space="preserve">la presente Ordenanza </w:t>
      </w:r>
      <w:r w:rsidRPr="000F03F3">
        <w:t>para cada un</w:t>
      </w:r>
      <w:r>
        <w:t>o de esos órganos.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3º:</w:t>
      </w:r>
      <w:r w:rsidRPr="000F03F3">
        <w:tab/>
        <w:t>Crear la Secretaria de Hacienda que tendrá las siguientes dependencias y funciones: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/>
        <w:jc w:val="both"/>
        <w:rPr>
          <w:u w:val="single"/>
        </w:rPr>
      </w:pPr>
      <w:r w:rsidRPr="000F03F3">
        <w:rPr>
          <w:u w:val="single"/>
        </w:rPr>
        <w:t>Secretaría de Hacienda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Coordinar el Sistema de Administración Financiera Municipal;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Elaborar el presupuesto anual de gastos y recursos, con intervención de las demás secretarías en el área de competencia de cada una de ellas;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Intervenir en la fijación del gasto público en coordinación con las demás secretarías;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Entender en la contabilización y rendición de las distintas partidas del presupuesto; así como en el control contable y fiscalización de todo gasto e inversión, ingresos, egresos, cuentas y fondos especiales;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Entender en todo lo relativo a la aplicación y fiscalización del Régimen Tributario, la recaudación y distribución de rentas;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Proponer y difundir con amplitud las normas tributarias y los regímenes especiales en coincidencia con los objetivos políticos del gobierno municipal;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Ejercer el control de inscripción, habilitación y cese de actividades industriales, comerciales o de servicios;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Controlar el cumplimiento de las normas relacionadas con la comercialización de productos en la vía y espacios públicos;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Organizar, dirigir y fiscalizar lo relativo al patrimonio municipal y registro del mismo;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 xml:space="preserve">Administrar las oficinas municipales 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Entender en la impresión de sellos, timbres, papeles fiscales y otros valores;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Intervenir en el control bromatológico en lo que resulte de competencia municipal;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Recopilar y procesar la información económica financiera necesaria para la confección de datos estadísticos que permitan una mejor actividad del gobierno municipal;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Llevar la Contabilidad Municipal;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lastRenderedPageBreak/>
        <w:t>Atender lo atinente al régimen de retribución salarial del personal y política salarial, en coordinación con las demás secretarías y conforme a las políticas fijadas por el Departamento Ejecutivo;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Entender en todo lo relacionado con el estudio, análisis, investigación y planificación que sustenten las políticas definidas en materia tributaria;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Conjuntamente con las áreas pertinentes adoptar y coordinar las medidas necesarias para el aprovechamiento integral de los recursos humanos y materiales;</w:t>
      </w:r>
    </w:p>
    <w:p w:rsidR="00B05CB7" w:rsidRPr="000F03F3" w:rsidRDefault="00B05CB7" w:rsidP="00B05CB7">
      <w:pPr>
        <w:numPr>
          <w:ilvl w:val="0"/>
          <w:numId w:val="2"/>
        </w:numPr>
        <w:spacing w:after="0" w:line="240" w:lineRule="auto"/>
        <w:ind w:left="2410" w:hanging="425"/>
        <w:jc w:val="both"/>
      </w:pPr>
      <w:r w:rsidRPr="000F03F3">
        <w:t>Toda otra función o atribución compatible con su esencia</w:t>
      </w:r>
      <w:r>
        <w:t>.</w:t>
      </w:r>
    </w:p>
    <w:p w:rsidR="00B05CB7" w:rsidRPr="000F03F3" w:rsidRDefault="00B05CB7" w:rsidP="00B05CB7">
      <w:pPr>
        <w:ind w:left="1985"/>
        <w:jc w:val="both"/>
      </w:pPr>
      <w:r w:rsidRPr="000F03F3">
        <w:t>Tendrá a su cargo:</w:t>
      </w:r>
    </w:p>
    <w:p w:rsidR="00B05CB7" w:rsidRPr="000F03F3" w:rsidRDefault="00B05CB7" w:rsidP="0013352A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0F03F3">
        <w:rPr>
          <w:u w:val="single"/>
        </w:rPr>
        <w:t>Dirección de Presupuesto, Contabilidad y Tesorería</w:t>
      </w:r>
    </w:p>
    <w:p w:rsidR="00B05CB7" w:rsidRPr="0013352A" w:rsidRDefault="00B05CB7" w:rsidP="0013352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52A">
        <w:rPr>
          <w:rFonts w:ascii="Times New Roman" w:hAnsi="Times New Roman"/>
          <w:sz w:val="24"/>
          <w:szCs w:val="24"/>
        </w:rPr>
        <w:t>Elaborar el Presupuesto Anual de la Municipalidad</w:t>
      </w:r>
    </w:p>
    <w:p w:rsidR="00B05CB7" w:rsidRPr="000F03F3" w:rsidRDefault="00B05CB7" w:rsidP="0013352A">
      <w:pPr>
        <w:pStyle w:val="Prrafodelista"/>
        <w:numPr>
          <w:ilvl w:val="0"/>
          <w:numId w:val="13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Efectuar las registraciones contables y el control presupuestario.</w:t>
      </w:r>
    </w:p>
    <w:p w:rsidR="00B05CB7" w:rsidRPr="000F03F3" w:rsidRDefault="00B05CB7" w:rsidP="0013352A">
      <w:pPr>
        <w:pStyle w:val="Prrafodelista"/>
        <w:numPr>
          <w:ilvl w:val="0"/>
          <w:numId w:val="13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Preparar los balances e informes financieros conforme a las disposiciones de Ley y normativa del Municipio.</w:t>
      </w:r>
    </w:p>
    <w:p w:rsidR="00B05CB7" w:rsidRPr="000F03F3" w:rsidRDefault="00B05CB7" w:rsidP="0013352A">
      <w:pPr>
        <w:pStyle w:val="Prrafodelista"/>
        <w:numPr>
          <w:ilvl w:val="0"/>
          <w:numId w:val="13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Disponer de la recaudación de las rentas municipales por los distintos medios habilitados</w:t>
      </w:r>
    </w:p>
    <w:p w:rsidR="00B05CB7" w:rsidRPr="000F03F3" w:rsidRDefault="00B05CB7" w:rsidP="0013352A">
      <w:pPr>
        <w:pStyle w:val="Prrafodelista"/>
        <w:numPr>
          <w:ilvl w:val="0"/>
          <w:numId w:val="13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Controlar las erogaciones y realizar los pagos</w:t>
      </w:r>
    </w:p>
    <w:p w:rsidR="00B05CB7" w:rsidRPr="000F03F3" w:rsidRDefault="00B05CB7" w:rsidP="0013352A">
      <w:pPr>
        <w:pStyle w:val="Prrafodelista"/>
        <w:numPr>
          <w:ilvl w:val="0"/>
          <w:numId w:val="13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Administrar las cuentas bancarias, financieras y cualquier otro medio de recaudación y pago con firma habilitada conjunta.</w:t>
      </w:r>
      <w:r w:rsidRPr="000F03F3">
        <w:rPr>
          <w:rFonts w:ascii="Times New Roman" w:hAnsi="Times New Roman"/>
          <w:sz w:val="24"/>
          <w:szCs w:val="24"/>
        </w:rPr>
        <w:br/>
      </w:r>
    </w:p>
    <w:p w:rsidR="00B05CB7" w:rsidRPr="000F03F3" w:rsidRDefault="00B05CB7" w:rsidP="00B05CB7">
      <w:pPr>
        <w:pStyle w:val="Prrafodelista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A.I</w:t>
      </w:r>
      <w:r w:rsidRPr="000F03F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3352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F03F3">
        <w:rPr>
          <w:rFonts w:ascii="Times New Roman" w:hAnsi="Times New Roman"/>
          <w:sz w:val="24"/>
          <w:szCs w:val="24"/>
          <w:u w:val="single"/>
        </w:rPr>
        <w:t>Área de Compras y contrataciones</w:t>
      </w:r>
    </w:p>
    <w:p w:rsidR="00B05CB7" w:rsidRPr="000F03F3" w:rsidRDefault="00B05CB7" w:rsidP="00B05CB7">
      <w:pPr>
        <w:pStyle w:val="Prrafodelista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</w:p>
    <w:p w:rsidR="00B05CB7" w:rsidRPr="000F03F3" w:rsidRDefault="00B05CB7" w:rsidP="00B05CB7">
      <w:pPr>
        <w:pStyle w:val="Prrafodelista"/>
        <w:spacing w:after="0" w:line="240" w:lineRule="auto"/>
        <w:ind w:left="2705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0F03F3">
        <w:rPr>
          <w:rFonts w:ascii="Times New Roman" w:hAnsi="Times New Roman"/>
          <w:sz w:val="24"/>
          <w:szCs w:val="24"/>
        </w:rPr>
        <w:t>Atender el régimen de compras generales de la Municipalidad, llamados a licitaciones y/o concursos de precios y sus adjudicaciones, en materias de su competencia;</w:t>
      </w:r>
      <w:r w:rsidRPr="000F03F3">
        <w:rPr>
          <w:rFonts w:ascii="Times New Roman" w:hAnsi="Times New Roman"/>
          <w:sz w:val="24"/>
          <w:szCs w:val="24"/>
        </w:rPr>
        <w:br/>
      </w:r>
    </w:p>
    <w:p w:rsidR="00B05CB7" w:rsidRPr="000F03F3" w:rsidRDefault="00B05CB7" w:rsidP="00B05CB7">
      <w:pPr>
        <w:pStyle w:val="Prrafodelista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A.II</w:t>
      </w:r>
      <w:r w:rsidR="0013352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F03F3">
        <w:rPr>
          <w:rFonts w:ascii="Times New Roman" w:hAnsi="Times New Roman"/>
          <w:sz w:val="24"/>
          <w:szCs w:val="24"/>
          <w:u w:val="single"/>
        </w:rPr>
        <w:t>Área  de Recursos Humanos</w:t>
      </w:r>
      <w:r w:rsidRPr="000F03F3">
        <w:rPr>
          <w:rFonts w:ascii="Times New Roman" w:hAnsi="Times New Roman"/>
          <w:sz w:val="24"/>
          <w:szCs w:val="24"/>
          <w:u w:val="single"/>
        </w:rPr>
        <w:br/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 xml:space="preserve">Crear las políticas generales de la administración de los recursos humanos y de personal. 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Mantener actualizados la documentación y registros del personal.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Administrar el sistema de personal de la Municipalidad.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Mantener registros actualizados del personal.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Estudiar y programar, previa coordinación con las secretarías municipales, la capacitación del personal. Efectuar tareas de apoyo y asesoramiento al personal.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Disponer, en forma oportuna y eficiente los recursos humanos necesarios para el desarrollo de las tareas municipales.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lastRenderedPageBreak/>
        <w:t>Tramitar los nombramientos, renuncias, y otras desvinculaciones, los permisos administrativos y feriados del personal municipal.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Implementar y fiscalizar los sistemas para el control de la asistencia y el cumplimiento del horario de trabajo del personal municipal.</w:t>
      </w:r>
    </w:p>
    <w:p w:rsidR="00B05CB7" w:rsidRPr="000F03F3" w:rsidRDefault="00B05CB7" w:rsidP="00B05CB7">
      <w:pPr>
        <w:pStyle w:val="Prrafodelista"/>
        <w:numPr>
          <w:ilvl w:val="0"/>
          <w:numId w:val="14"/>
        </w:numPr>
        <w:spacing w:after="0" w:line="240" w:lineRule="auto"/>
        <w:ind w:left="3261" w:hanging="426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Cumplir con las demás funciones que le encomiende la Secretaría de Hacienda, y de acuerdo a la naturaleza y legalidad de sus funciones.</w:t>
      </w:r>
    </w:p>
    <w:p w:rsidR="00B05CB7" w:rsidRPr="000F03F3" w:rsidRDefault="00B05CB7" w:rsidP="00B05CB7">
      <w:pPr>
        <w:pStyle w:val="Prrafodelista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</w:p>
    <w:p w:rsidR="00B05CB7" w:rsidRPr="000F03F3" w:rsidRDefault="00B05CB7" w:rsidP="00B05CB7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0F03F3">
        <w:rPr>
          <w:u w:val="single"/>
        </w:rPr>
        <w:t>Dirección de Rentas</w:t>
      </w:r>
    </w:p>
    <w:p w:rsidR="00B05CB7" w:rsidRPr="000F03F3" w:rsidRDefault="00B05CB7" w:rsidP="00B05CB7">
      <w:pPr>
        <w:pStyle w:val="Prrafodelista"/>
        <w:numPr>
          <w:ilvl w:val="0"/>
          <w:numId w:val="15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Gestionar los recursos de la renta ordinaria y extraordinaria del Municipio.</w:t>
      </w:r>
    </w:p>
    <w:p w:rsidR="00B05CB7" w:rsidRPr="000F03F3" w:rsidRDefault="00B05CB7" w:rsidP="00B05CB7">
      <w:pPr>
        <w:pStyle w:val="Prrafodelista"/>
        <w:numPr>
          <w:ilvl w:val="0"/>
          <w:numId w:val="15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Colaborar con las áreas municipales que generan recursos y fiscalizar el cumplimiento de metas de recaudación.</w:t>
      </w:r>
    </w:p>
    <w:p w:rsidR="00B05CB7" w:rsidRPr="000F03F3" w:rsidRDefault="00B05CB7" w:rsidP="00B05CB7">
      <w:pPr>
        <w:pStyle w:val="Prrafodelista"/>
        <w:numPr>
          <w:ilvl w:val="0"/>
          <w:numId w:val="15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Colaborar en la implementación de procedimientos administrativos y de sistemas.</w:t>
      </w:r>
    </w:p>
    <w:p w:rsidR="00B05CB7" w:rsidRPr="000F03F3" w:rsidRDefault="00B05CB7" w:rsidP="00B05CB7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0F03F3">
        <w:rPr>
          <w:u w:val="single"/>
        </w:rPr>
        <w:t>Dirección de Comercio y Actividades Productivas</w:t>
      </w:r>
    </w:p>
    <w:p w:rsidR="00B05CB7" w:rsidRPr="000F03F3" w:rsidRDefault="00B05CB7" w:rsidP="00B05CB7">
      <w:pPr>
        <w:pStyle w:val="Prrafodelista"/>
        <w:numPr>
          <w:ilvl w:val="0"/>
          <w:numId w:val="16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Autorizar todo espectáculo y/o evento, en tanto y en cuanto se traduzca en una actividad comercial, en coordinación con la Dirección de Cultura y Eventos.</w:t>
      </w:r>
    </w:p>
    <w:p w:rsidR="00B05CB7" w:rsidRPr="000F03F3" w:rsidRDefault="00B05CB7" w:rsidP="00B05CB7">
      <w:pPr>
        <w:pStyle w:val="Prrafodelista"/>
        <w:numPr>
          <w:ilvl w:val="0"/>
          <w:numId w:val="16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Llevar el registro de agentes de publicidad conforme a la normativa vigente.</w:t>
      </w:r>
    </w:p>
    <w:p w:rsidR="00B05CB7" w:rsidRPr="000F03F3" w:rsidRDefault="00B05CB7" w:rsidP="00B05CB7">
      <w:pPr>
        <w:pStyle w:val="Prrafodelista"/>
        <w:numPr>
          <w:ilvl w:val="0"/>
          <w:numId w:val="16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Habilitar cualquier tipo de establecimiento o actividad económica de la localidad.</w:t>
      </w:r>
    </w:p>
    <w:p w:rsidR="00B05CB7" w:rsidRPr="000F03F3" w:rsidRDefault="00B05CB7" w:rsidP="00B05CB7">
      <w:pPr>
        <w:pStyle w:val="Prrafodelista"/>
        <w:numPr>
          <w:ilvl w:val="0"/>
          <w:numId w:val="16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Maximizar el proceso de incorporación al sistema de las personas físicas o jurídicas, que desarrollen actividades comerciales, industriales, de servicios y de aquellas relacionadas con los espectáculos y eventos públicos no permanentes.</w:t>
      </w:r>
    </w:p>
    <w:p w:rsidR="00B05CB7" w:rsidRPr="000F03F3" w:rsidRDefault="00B05CB7" w:rsidP="00B05CB7">
      <w:pPr>
        <w:pStyle w:val="Prrafodelista"/>
        <w:numPr>
          <w:ilvl w:val="0"/>
          <w:numId w:val="16"/>
        </w:num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Elaborar políticas y realizar el control bromatológico de todas las actividades de la jurisdicción.</w:t>
      </w:r>
    </w:p>
    <w:p w:rsidR="00B05CB7" w:rsidRPr="000F03F3" w:rsidRDefault="00B05CB7" w:rsidP="00B05CB7">
      <w:pPr>
        <w:ind w:left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4º:</w:t>
      </w:r>
      <w:r w:rsidRPr="000F03F3">
        <w:tab/>
        <w:t>Crear la Secretaria de Turismo, Cultura y Deportes, que tendrá las siguientes funciones: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/>
        <w:jc w:val="both"/>
        <w:rPr>
          <w:u w:val="single"/>
        </w:rPr>
      </w:pPr>
      <w:r w:rsidRPr="000F03F3">
        <w:rPr>
          <w:u w:val="single"/>
        </w:rPr>
        <w:t>Secretaría de Turismo, Cultura y Deportes</w:t>
      </w:r>
    </w:p>
    <w:p w:rsidR="00B05CB7" w:rsidRPr="000F03F3" w:rsidRDefault="00B05CB7" w:rsidP="00B05CB7">
      <w:pPr>
        <w:numPr>
          <w:ilvl w:val="0"/>
          <w:numId w:val="17"/>
        </w:numPr>
        <w:spacing w:after="0" w:line="240" w:lineRule="auto"/>
        <w:ind w:left="2410"/>
        <w:jc w:val="both"/>
      </w:pPr>
      <w:r w:rsidRPr="000F03F3">
        <w:t>Realizar la planificación turística de la localidad;</w:t>
      </w:r>
    </w:p>
    <w:p w:rsidR="00B05CB7" w:rsidRPr="000F03F3" w:rsidRDefault="00B05CB7" w:rsidP="00B05CB7">
      <w:pPr>
        <w:numPr>
          <w:ilvl w:val="0"/>
          <w:numId w:val="17"/>
        </w:numPr>
        <w:spacing w:after="0" w:line="240" w:lineRule="auto"/>
        <w:ind w:left="2410"/>
        <w:jc w:val="both"/>
      </w:pPr>
      <w:r w:rsidRPr="000F03F3">
        <w:t>Establecer las acciones prioritarias en materia de desarrollo turístico;</w:t>
      </w:r>
    </w:p>
    <w:p w:rsidR="00B05CB7" w:rsidRPr="000F03F3" w:rsidRDefault="00B05CB7" w:rsidP="00B05CB7">
      <w:pPr>
        <w:numPr>
          <w:ilvl w:val="0"/>
          <w:numId w:val="17"/>
        </w:numPr>
        <w:spacing w:after="0" w:line="240" w:lineRule="auto"/>
        <w:ind w:left="2410"/>
        <w:jc w:val="both"/>
      </w:pPr>
      <w:r w:rsidRPr="000F03F3">
        <w:t>Promover la inversión turística;</w:t>
      </w:r>
    </w:p>
    <w:p w:rsidR="00B05CB7" w:rsidRPr="000F03F3" w:rsidRDefault="00B05CB7" w:rsidP="00B05CB7">
      <w:pPr>
        <w:numPr>
          <w:ilvl w:val="0"/>
          <w:numId w:val="17"/>
        </w:numPr>
        <w:spacing w:after="0" w:line="240" w:lineRule="auto"/>
        <w:ind w:left="2410"/>
        <w:jc w:val="both"/>
      </w:pPr>
      <w:r w:rsidRPr="000F03F3">
        <w:lastRenderedPageBreak/>
        <w:t>Involucrar y participar a todas las secretarías municipales acerca de la importancia social y económica de la actividad turística;</w:t>
      </w:r>
    </w:p>
    <w:p w:rsidR="00B05CB7" w:rsidRPr="000F03F3" w:rsidRDefault="00B05CB7" w:rsidP="00B05CB7">
      <w:pPr>
        <w:numPr>
          <w:ilvl w:val="0"/>
          <w:numId w:val="17"/>
        </w:numPr>
        <w:spacing w:after="0" w:line="240" w:lineRule="auto"/>
        <w:ind w:left="2410"/>
        <w:jc w:val="both"/>
      </w:pPr>
      <w:r w:rsidRPr="000F03F3">
        <w:t>Toda otra función o atribución compatible con su esencia o que fuera fijada especialmente por el Departamento Ejecutivo.</w:t>
      </w:r>
    </w:p>
    <w:p w:rsidR="00B05CB7" w:rsidRPr="000F03F3" w:rsidRDefault="00B05CB7" w:rsidP="00B05CB7">
      <w:pPr>
        <w:ind w:left="1985"/>
        <w:jc w:val="both"/>
      </w:pPr>
      <w:r w:rsidRPr="000F03F3">
        <w:t>Tendrá a su cargo:</w:t>
      </w:r>
    </w:p>
    <w:p w:rsidR="00B05CB7" w:rsidRPr="000F03F3" w:rsidRDefault="00B05CB7" w:rsidP="00B05CB7">
      <w:pPr>
        <w:numPr>
          <w:ilvl w:val="0"/>
          <w:numId w:val="9"/>
        </w:numPr>
        <w:spacing w:after="0" w:line="240" w:lineRule="auto"/>
        <w:ind w:left="2410" w:hanging="425"/>
        <w:jc w:val="both"/>
        <w:rPr>
          <w:u w:val="single"/>
        </w:rPr>
      </w:pPr>
      <w:r w:rsidRPr="000F03F3">
        <w:rPr>
          <w:u w:val="single"/>
        </w:rPr>
        <w:t>Dirección de Cultura</w:t>
      </w:r>
    </w:p>
    <w:p w:rsidR="00B05CB7" w:rsidRPr="000F03F3" w:rsidRDefault="00B05CB7" w:rsidP="00B05CB7">
      <w:pPr>
        <w:numPr>
          <w:ilvl w:val="0"/>
          <w:numId w:val="27"/>
        </w:numPr>
        <w:spacing w:after="0" w:line="240" w:lineRule="auto"/>
        <w:ind w:left="2977"/>
        <w:jc w:val="both"/>
      </w:pPr>
      <w:r w:rsidRPr="000F03F3">
        <w:t>Investigar, promover, divulgar y dar participación respecto de los valores culturales de la localidad;</w:t>
      </w:r>
    </w:p>
    <w:p w:rsidR="00B05CB7" w:rsidRPr="000F03F3" w:rsidRDefault="00B05CB7" w:rsidP="00B05CB7">
      <w:pPr>
        <w:numPr>
          <w:ilvl w:val="0"/>
          <w:numId w:val="27"/>
        </w:numPr>
        <w:spacing w:after="0" w:line="240" w:lineRule="auto"/>
        <w:ind w:left="2977"/>
        <w:jc w:val="both"/>
      </w:pPr>
      <w:r w:rsidRPr="000F03F3">
        <w:t>Diseñar y coordinar acciones directas de educación en beneficio de la población en general y especialmente de los sectores más vulnerables;</w:t>
      </w:r>
    </w:p>
    <w:p w:rsidR="00B05CB7" w:rsidRPr="000F03F3" w:rsidRDefault="00B05CB7" w:rsidP="00B05CB7">
      <w:pPr>
        <w:numPr>
          <w:ilvl w:val="0"/>
          <w:numId w:val="27"/>
        </w:numPr>
        <w:spacing w:after="0" w:line="240" w:lineRule="auto"/>
        <w:ind w:left="2977"/>
        <w:jc w:val="both"/>
      </w:pPr>
      <w:r w:rsidRPr="000F03F3">
        <w:t>Planificar, organizar y supervisar la realización de acciones culturales;</w:t>
      </w:r>
    </w:p>
    <w:p w:rsidR="00B05CB7" w:rsidRPr="000F03F3" w:rsidRDefault="00B05CB7" w:rsidP="00B05CB7">
      <w:pPr>
        <w:numPr>
          <w:ilvl w:val="0"/>
          <w:numId w:val="27"/>
        </w:numPr>
        <w:spacing w:after="0" w:line="240" w:lineRule="auto"/>
        <w:ind w:left="2977"/>
        <w:jc w:val="both"/>
      </w:pPr>
      <w:r w:rsidRPr="000F03F3">
        <w:t>Coordinar las funciones y actividades del Paseo de Artesanos “Laura Amaya”;</w:t>
      </w:r>
    </w:p>
    <w:p w:rsidR="00B05CB7" w:rsidRPr="000F03F3" w:rsidRDefault="00B05CB7" w:rsidP="00B05CB7">
      <w:pPr>
        <w:numPr>
          <w:ilvl w:val="0"/>
          <w:numId w:val="27"/>
        </w:numPr>
        <w:spacing w:after="0" w:line="240" w:lineRule="auto"/>
        <w:ind w:left="2977"/>
        <w:jc w:val="both"/>
      </w:pPr>
      <w:r w:rsidRPr="000F03F3">
        <w:t>Planificar, desarrollar, gestionar y supervisar las políticas de Innovación Educativa.</w:t>
      </w:r>
    </w:p>
    <w:p w:rsidR="00B05CB7" w:rsidRPr="000F03F3" w:rsidRDefault="00B05CB7" w:rsidP="00B05CB7">
      <w:pPr>
        <w:ind w:left="2977"/>
        <w:jc w:val="both"/>
      </w:pPr>
    </w:p>
    <w:p w:rsidR="00B05CB7" w:rsidRPr="000F03F3" w:rsidRDefault="00B05CB7" w:rsidP="00B05CB7">
      <w:pPr>
        <w:ind w:left="2410"/>
        <w:jc w:val="both"/>
        <w:rPr>
          <w:u w:val="single"/>
        </w:rPr>
      </w:pPr>
      <w:r w:rsidRPr="000F03F3">
        <w:rPr>
          <w:u w:val="single"/>
        </w:rPr>
        <w:t>A.i  Área de Eventos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Proponer la planificación anual de eventos de la localidad, ya sea de índole municipal, provincial o privados;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Organizar, coordinar y supervisar los eventos generales, asistiendo al resto de las dependencias del Municipio;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Encargarse del Protocolo y Ceremonial de los actos, reuniones y eventos municipales;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Coordinar y supervisar el Cuerpo de Promotoras;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Encargarse de la promoción y difusión de los eventos de la localidad;</w:t>
      </w:r>
    </w:p>
    <w:p w:rsidR="00B05CB7" w:rsidRPr="000F03F3" w:rsidRDefault="00B05CB7" w:rsidP="00B05CB7">
      <w:pPr>
        <w:numPr>
          <w:ilvl w:val="0"/>
          <w:numId w:val="20"/>
        </w:numPr>
        <w:spacing w:after="0" w:line="240" w:lineRule="auto"/>
        <w:ind w:left="2977" w:hanging="425"/>
        <w:jc w:val="both"/>
      </w:pPr>
      <w:r w:rsidRPr="000F03F3">
        <w:t>Hacer cumplir las ordenanzas vigentes en materia de eventos, en conjunto con las áreas municipales de competencia;</w:t>
      </w:r>
    </w:p>
    <w:p w:rsidR="00B05CB7" w:rsidRPr="000F03F3" w:rsidRDefault="00B05CB7" w:rsidP="00B05CB7">
      <w:pPr>
        <w:pStyle w:val="Prrafodelista"/>
        <w:numPr>
          <w:ilvl w:val="0"/>
          <w:numId w:val="20"/>
        </w:numPr>
        <w:spacing w:after="0" w:line="240" w:lineRule="auto"/>
        <w:ind w:left="2977" w:hanging="425"/>
        <w:jc w:val="both"/>
        <w:rPr>
          <w:rFonts w:ascii="Times New Roman" w:hAnsi="Times New Roman"/>
          <w:sz w:val="24"/>
          <w:szCs w:val="24"/>
        </w:rPr>
      </w:pPr>
      <w:r w:rsidRPr="000F03F3">
        <w:rPr>
          <w:rFonts w:ascii="Times New Roman" w:hAnsi="Times New Roman"/>
          <w:sz w:val="24"/>
          <w:szCs w:val="24"/>
        </w:rPr>
        <w:t>Proyectar, coordinar y supervisar la logística de cada evento a cargo del Municipio o en el que este tenga participación</w:t>
      </w:r>
    </w:p>
    <w:p w:rsidR="00B05CB7" w:rsidRPr="000F03F3" w:rsidRDefault="00B05CB7" w:rsidP="00B05CB7">
      <w:pPr>
        <w:ind w:left="2977"/>
        <w:jc w:val="both"/>
        <w:rPr>
          <w:lang w:val="es-CL"/>
        </w:rPr>
      </w:pPr>
    </w:p>
    <w:p w:rsidR="00B05CB7" w:rsidRPr="000F03F3" w:rsidRDefault="00B05CB7" w:rsidP="00B05CB7">
      <w:pPr>
        <w:numPr>
          <w:ilvl w:val="0"/>
          <w:numId w:val="9"/>
        </w:numPr>
        <w:spacing w:after="0" w:line="240" w:lineRule="auto"/>
        <w:ind w:left="2410" w:hanging="425"/>
        <w:jc w:val="both"/>
        <w:rPr>
          <w:u w:val="single"/>
        </w:rPr>
      </w:pPr>
      <w:r w:rsidRPr="000F03F3">
        <w:rPr>
          <w:u w:val="single"/>
        </w:rPr>
        <w:t>Dirección de Turismo</w:t>
      </w:r>
    </w:p>
    <w:p w:rsidR="00B05CB7" w:rsidRPr="000F03F3" w:rsidRDefault="00B05CB7" w:rsidP="00B05CB7">
      <w:pPr>
        <w:numPr>
          <w:ilvl w:val="0"/>
          <w:numId w:val="10"/>
        </w:numPr>
        <w:spacing w:after="0" w:line="240" w:lineRule="auto"/>
        <w:ind w:left="2977"/>
        <w:jc w:val="both"/>
      </w:pPr>
      <w:r w:rsidRPr="000F03F3">
        <w:t>Planificar y desarrollar las actividades de promoción turística;</w:t>
      </w:r>
    </w:p>
    <w:p w:rsidR="00B05CB7" w:rsidRPr="000F03F3" w:rsidRDefault="00B05CB7" w:rsidP="00B05CB7">
      <w:pPr>
        <w:numPr>
          <w:ilvl w:val="0"/>
          <w:numId w:val="10"/>
        </w:numPr>
        <w:spacing w:after="0" w:line="240" w:lineRule="auto"/>
        <w:ind w:left="2977"/>
        <w:jc w:val="both"/>
      </w:pPr>
      <w:r w:rsidRPr="000F03F3">
        <w:t>Dar participación a la población en general y a los prestadores de servicios turísticos en sus diferentes especialidades y categorías</w:t>
      </w:r>
    </w:p>
    <w:p w:rsidR="00B05CB7" w:rsidRPr="000F03F3" w:rsidRDefault="00B05CB7" w:rsidP="00B05CB7">
      <w:pPr>
        <w:numPr>
          <w:ilvl w:val="0"/>
          <w:numId w:val="10"/>
        </w:numPr>
        <w:spacing w:after="0" w:line="240" w:lineRule="auto"/>
        <w:ind w:left="2977"/>
        <w:jc w:val="both"/>
      </w:pPr>
      <w:r w:rsidRPr="000F03F3">
        <w:t>Atender y controlar el funcionamiento de la Oficina de Turismo;</w:t>
      </w:r>
    </w:p>
    <w:p w:rsidR="00B05CB7" w:rsidRPr="000F03F3" w:rsidRDefault="00B05CB7" w:rsidP="00B05CB7">
      <w:pPr>
        <w:numPr>
          <w:ilvl w:val="0"/>
          <w:numId w:val="10"/>
        </w:numPr>
        <w:spacing w:after="0" w:line="240" w:lineRule="auto"/>
        <w:ind w:left="2977"/>
        <w:jc w:val="both"/>
      </w:pPr>
      <w:r w:rsidRPr="000F03F3">
        <w:t>Elaborar los proyectos de normativas que regulen la actividad turística en la localidad;</w:t>
      </w:r>
    </w:p>
    <w:p w:rsidR="0013352A" w:rsidRPr="0013352A" w:rsidRDefault="00B05CB7" w:rsidP="0013352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00B05CB7">
        <w:rPr>
          <w:u w:val="single"/>
        </w:rPr>
        <w:lastRenderedPageBreak/>
        <w:t>Dirección de Deportes</w:t>
      </w:r>
    </w:p>
    <w:p w:rsidR="00B05CB7" w:rsidRPr="000F03F3" w:rsidRDefault="00B05CB7" w:rsidP="00B05CB7">
      <w:pPr>
        <w:numPr>
          <w:ilvl w:val="0"/>
          <w:numId w:val="19"/>
        </w:numPr>
        <w:spacing w:after="0" w:line="240" w:lineRule="auto"/>
        <w:ind w:left="2977" w:hanging="425"/>
        <w:jc w:val="both"/>
      </w:pPr>
      <w:r w:rsidRPr="000F03F3">
        <w:t>Promover el deporte recreativo y social para todas las edades, y en especial para niños y jóvenes;</w:t>
      </w:r>
    </w:p>
    <w:p w:rsidR="00B05CB7" w:rsidRPr="000F03F3" w:rsidRDefault="00B05CB7" w:rsidP="00B05CB7">
      <w:pPr>
        <w:numPr>
          <w:ilvl w:val="0"/>
          <w:numId w:val="19"/>
        </w:numPr>
        <w:spacing w:after="0" w:line="240" w:lineRule="auto"/>
        <w:ind w:left="2977" w:hanging="425"/>
        <w:jc w:val="both"/>
      </w:pPr>
      <w:r w:rsidRPr="000F03F3">
        <w:t>Planificar y supervisar el desarrollo de las distintas disciplinas deportivas durante el año;</w:t>
      </w:r>
    </w:p>
    <w:p w:rsidR="00B05CB7" w:rsidRPr="000F03F3" w:rsidRDefault="00B05CB7" w:rsidP="00B05CB7">
      <w:pPr>
        <w:numPr>
          <w:ilvl w:val="0"/>
          <w:numId w:val="19"/>
        </w:numPr>
        <w:spacing w:after="0" w:line="240" w:lineRule="auto"/>
        <w:ind w:left="2977" w:hanging="425"/>
        <w:jc w:val="both"/>
      </w:pPr>
      <w:r w:rsidRPr="000F03F3">
        <w:t>Promover el intercambio deportivo entre los barrios de la localidad y localidades vecinas: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5º:</w:t>
      </w:r>
      <w:r w:rsidRPr="000F03F3">
        <w:tab/>
        <w:t>Crear la Secretaria de Gobierno que tendrá las siguientes dependencias y funciones: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/>
        <w:jc w:val="both"/>
        <w:rPr>
          <w:u w:val="single"/>
        </w:rPr>
      </w:pPr>
      <w:r w:rsidRPr="000F03F3">
        <w:rPr>
          <w:u w:val="single"/>
        </w:rPr>
        <w:t>Secretaría de Gobierno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Realizar el soporte y asistencia en la planificación y ejecución de las políticas de gobierno. 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Fortalecer el vínculo del gobierno local con la sociedad civil, 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>Llevar adelante las relaciones institucionales con organismos públicos y privados, instituciones intermedias, entidades y autoridades de los diferentes estamentos gubernamentales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Impulsar iniciativas legislativas vinculadas a sus propias competencias. 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Atender, asesorar y diligenciar las gestiones del público y de la comunidad en general ante la Municipalidad, coordinando la circulación de la documentación administrativa entre organismos municipales, informando respecto de su trámite y notificando su resultado. 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Asesorar y acompañar los convenios y acuerdos entre las diversas secretarías que conforman la Municipalidad, con las organizaciones de la sociedad civil, públicas y privadas. 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>Gestionar emergencias y eventos que ocurren en la ciudad a fin de cuidar a sus habitantes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>Controlar el funcionamiento y registro de la Mesa de Entradas, Salidas y Archivo Municipal;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 xml:space="preserve">Planificar, proyectar y ejecutar planes de informatización y reforma administrativa municipal, así como su posterior seguimiento en aras a su optimización; </w:t>
      </w:r>
    </w:p>
    <w:p w:rsidR="00B05CB7" w:rsidRPr="000F03F3" w:rsidRDefault="00B05CB7" w:rsidP="00B05CB7">
      <w:pPr>
        <w:pStyle w:val="Prrafodelista"/>
        <w:numPr>
          <w:ilvl w:val="0"/>
          <w:numId w:val="3"/>
        </w:numPr>
        <w:spacing w:after="0" w:line="240" w:lineRule="auto"/>
        <w:ind w:left="2410"/>
        <w:rPr>
          <w:rFonts w:ascii="Times New Roman" w:eastAsia="Times New Roman" w:hAnsi="Times New Roman"/>
          <w:sz w:val="24"/>
          <w:szCs w:val="24"/>
        </w:rPr>
      </w:pPr>
      <w:r w:rsidRPr="000F03F3">
        <w:rPr>
          <w:rFonts w:ascii="Times New Roman" w:eastAsia="Times New Roman" w:hAnsi="Times New Roman"/>
          <w:sz w:val="24"/>
          <w:szCs w:val="24"/>
        </w:rPr>
        <w:t>Entender en las relaciones del Ejecutivo Municipal con el Honorable Concejo Deliberante;</w:t>
      </w:r>
    </w:p>
    <w:p w:rsidR="00B05CB7" w:rsidRPr="000F03F3" w:rsidRDefault="00B05CB7" w:rsidP="00B05CB7">
      <w:pPr>
        <w:numPr>
          <w:ilvl w:val="0"/>
          <w:numId w:val="3"/>
        </w:numPr>
        <w:spacing w:after="0" w:line="240" w:lineRule="auto"/>
        <w:ind w:left="2410"/>
        <w:jc w:val="both"/>
      </w:pPr>
      <w:r w:rsidRPr="000F03F3">
        <w:t>Entender en lo referido a sistemas, redes y telecomunicaciones de la Municipalidad.</w:t>
      </w:r>
    </w:p>
    <w:p w:rsidR="00B05CB7" w:rsidRPr="000F03F3" w:rsidRDefault="00B05CB7" w:rsidP="00B05CB7">
      <w:pPr>
        <w:ind w:left="1985"/>
        <w:jc w:val="both"/>
      </w:pPr>
      <w:r w:rsidRPr="000F03F3">
        <w:t>Tendrá a su cargo:</w:t>
      </w:r>
    </w:p>
    <w:p w:rsidR="00B05CB7" w:rsidRPr="000F03F3" w:rsidRDefault="00B05CB7" w:rsidP="00B05CB7">
      <w:pPr>
        <w:numPr>
          <w:ilvl w:val="0"/>
          <w:numId w:val="5"/>
        </w:numPr>
        <w:spacing w:after="0" w:line="240" w:lineRule="auto"/>
        <w:ind w:left="2410" w:hanging="425"/>
        <w:jc w:val="both"/>
        <w:rPr>
          <w:u w:val="single"/>
        </w:rPr>
      </w:pPr>
      <w:r w:rsidRPr="000F03F3">
        <w:rPr>
          <w:u w:val="single"/>
        </w:rPr>
        <w:t>Dirección Legal, Técnica y Administrativa</w:t>
      </w:r>
    </w:p>
    <w:p w:rsidR="00B05CB7" w:rsidRPr="000F03F3" w:rsidRDefault="00B05CB7" w:rsidP="00B05CB7">
      <w:pPr>
        <w:numPr>
          <w:ilvl w:val="0"/>
          <w:numId w:val="6"/>
        </w:numPr>
        <w:spacing w:after="0" w:line="240" w:lineRule="auto"/>
        <w:ind w:left="2694" w:hanging="284"/>
        <w:jc w:val="both"/>
      </w:pPr>
      <w:r w:rsidRPr="000F03F3">
        <w:t>Controlar, revisar y proponer políticas relativas a la legalidad y aspectos técnico-administrativos de los actos municipales;</w:t>
      </w:r>
    </w:p>
    <w:p w:rsidR="00B05CB7" w:rsidRPr="000F03F3" w:rsidRDefault="00B05CB7" w:rsidP="00B05CB7">
      <w:pPr>
        <w:numPr>
          <w:ilvl w:val="0"/>
          <w:numId w:val="6"/>
        </w:numPr>
        <w:spacing w:after="0" w:line="240" w:lineRule="auto"/>
        <w:ind w:left="2694" w:hanging="284"/>
        <w:jc w:val="both"/>
      </w:pPr>
      <w:r w:rsidRPr="000F03F3">
        <w:lastRenderedPageBreak/>
        <w:t>Realizar el control final de forma y legalidad de los actos administrativos</w:t>
      </w:r>
    </w:p>
    <w:p w:rsidR="00B05CB7" w:rsidRPr="000F03F3" w:rsidRDefault="00B05CB7" w:rsidP="00B05CB7">
      <w:pPr>
        <w:numPr>
          <w:ilvl w:val="0"/>
          <w:numId w:val="6"/>
        </w:numPr>
        <w:spacing w:after="0" w:line="240" w:lineRule="auto"/>
        <w:ind w:left="2694" w:hanging="284"/>
        <w:jc w:val="both"/>
      </w:pPr>
      <w:r w:rsidRPr="000F03F3">
        <w:t>Aconsejar al Intendente Municipal y miembros del gabinete respecto del tratamiento jurídico de su accionar;</w:t>
      </w:r>
    </w:p>
    <w:p w:rsidR="00B05CB7" w:rsidRPr="000F03F3" w:rsidRDefault="00B05CB7" w:rsidP="00B05CB7">
      <w:pPr>
        <w:numPr>
          <w:ilvl w:val="0"/>
          <w:numId w:val="6"/>
        </w:numPr>
        <w:spacing w:after="0" w:line="240" w:lineRule="auto"/>
        <w:ind w:left="2694" w:hanging="284"/>
        <w:jc w:val="both"/>
      </w:pPr>
      <w:r w:rsidRPr="000F03F3">
        <w:t>Proponer los procedimientos administrativos conforme a la normativa vigente</w:t>
      </w:r>
    </w:p>
    <w:p w:rsidR="00B05CB7" w:rsidRPr="000F03F3" w:rsidRDefault="00B05CB7" w:rsidP="00B05CB7">
      <w:pPr>
        <w:numPr>
          <w:ilvl w:val="0"/>
          <w:numId w:val="6"/>
        </w:numPr>
        <w:spacing w:after="0" w:line="240" w:lineRule="auto"/>
        <w:ind w:left="2694" w:hanging="284"/>
        <w:jc w:val="both"/>
      </w:pPr>
      <w:r w:rsidRPr="000F03F3">
        <w:t>Revisar y controlar los proyectos de normativa propuestos por las distintas áreas del Departamento Ejecutivo</w:t>
      </w:r>
      <w:r>
        <w:t>.</w:t>
      </w:r>
    </w:p>
    <w:p w:rsidR="00B05CB7" w:rsidRPr="00EE4CFA" w:rsidRDefault="00B05CB7" w:rsidP="00B05CB7">
      <w:pPr>
        <w:pStyle w:val="Prrafodelista"/>
        <w:numPr>
          <w:ilvl w:val="0"/>
          <w:numId w:val="5"/>
        </w:numPr>
        <w:jc w:val="both"/>
        <w:rPr>
          <w:u w:val="single"/>
        </w:rPr>
      </w:pPr>
      <w:r w:rsidRPr="00EE4CFA">
        <w:rPr>
          <w:u w:val="single"/>
        </w:rPr>
        <w:t>Dirección de Seguridad</w:t>
      </w:r>
    </w:p>
    <w:p w:rsidR="00B05CB7" w:rsidRPr="000F03F3" w:rsidRDefault="00B05CB7" w:rsidP="00B05CB7">
      <w:pPr>
        <w:numPr>
          <w:ilvl w:val="0"/>
          <w:numId w:val="8"/>
        </w:numPr>
        <w:spacing w:after="0" w:line="240" w:lineRule="auto"/>
        <w:ind w:left="2694" w:hanging="284"/>
        <w:jc w:val="both"/>
      </w:pPr>
      <w:r w:rsidRPr="000F03F3">
        <w:t>Coordinar y supervisar las tareas del Cuerpo de Tránsito;</w:t>
      </w:r>
    </w:p>
    <w:p w:rsidR="00B05CB7" w:rsidRPr="000F03F3" w:rsidRDefault="00B05CB7" w:rsidP="00B05CB7">
      <w:pPr>
        <w:numPr>
          <w:ilvl w:val="0"/>
          <w:numId w:val="8"/>
        </w:numPr>
        <w:spacing w:after="0" w:line="240" w:lineRule="auto"/>
        <w:ind w:left="2694" w:hanging="284"/>
        <w:jc w:val="both"/>
      </w:pPr>
      <w:r w:rsidRPr="000F03F3">
        <w:t>Planificar y mantener el Ordenamiento Vial;</w:t>
      </w:r>
    </w:p>
    <w:p w:rsidR="00B05CB7" w:rsidRPr="000F03F3" w:rsidRDefault="00B05CB7" w:rsidP="00B05CB7">
      <w:pPr>
        <w:numPr>
          <w:ilvl w:val="0"/>
          <w:numId w:val="8"/>
        </w:numPr>
        <w:spacing w:after="0" w:line="240" w:lineRule="auto"/>
        <w:ind w:left="2694" w:hanging="284"/>
        <w:jc w:val="both"/>
      </w:pPr>
      <w:r w:rsidRPr="000F03F3">
        <w:t>Planificar, diseñar los procedimientos y coordinar las Emergencias Urbanas;</w:t>
      </w:r>
    </w:p>
    <w:p w:rsidR="00B05CB7" w:rsidRPr="000F03F3" w:rsidRDefault="00B05CB7" w:rsidP="00B05CB7">
      <w:pPr>
        <w:numPr>
          <w:ilvl w:val="0"/>
          <w:numId w:val="8"/>
        </w:numPr>
        <w:spacing w:after="0" w:line="240" w:lineRule="auto"/>
        <w:ind w:left="2694" w:hanging="284"/>
        <w:jc w:val="both"/>
      </w:pPr>
      <w:r w:rsidRPr="000F03F3">
        <w:t>Encargarse de la organización y funcionamiento de la Defensa Civil;</w:t>
      </w:r>
    </w:p>
    <w:p w:rsidR="00B05CB7" w:rsidRPr="000F03F3" w:rsidRDefault="00B05CB7" w:rsidP="00B05CB7">
      <w:pPr>
        <w:numPr>
          <w:ilvl w:val="0"/>
          <w:numId w:val="8"/>
        </w:numPr>
        <w:spacing w:after="0" w:line="240" w:lineRule="auto"/>
        <w:ind w:left="2694" w:hanging="284"/>
        <w:jc w:val="both"/>
      </w:pPr>
      <w:r w:rsidRPr="000F03F3">
        <w:t>Tendrá a su cargo el Centro de Monitoreo Municipal, y el ordenamiento de las dependencias municipales que se le indiquen.</w:t>
      </w:r>
    </w:p>
    <w:p w:rsidR="00B05CB7" w:rsidRPr="000F03F3" w:rsidRDefault="00B05CB7" w:rsidP="00B05CB7">
      <w:pPr>
        <w:numPr>
          <w:ilvl w:val="0"/>
          <w:numId w:val="21"/>
        </w:numPr>
        <w:spacing w:after="0" w:line="240" w:lineRule="auto"/>
        <w:ind w:left="2410" w:hanging="425"/>
        <w:jc w:val="both"/>
        <w:rPr>
          <w:u w:val="single"/>
        </w:rPr>
      </w:pPr>
      <w:r w:rsidRPr="000F03F3">
        <w:rPr>
          <w:u w:val="single"/>
        </w:rPr>
        <w:t>Dirección de Desarrollo Social y Educación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Investigar, confeccionar estadísticas e informar, acerca de las necesidades sociales de la comunidad;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Planificar la presencia de la Municipalidad en el territorio como parte de una acción coordinada con llegada universal que atiende en forma personalizada cada inquietud;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Brindar la contención y asistencia social más conveniente en los casos de contingencias y extrema urgencia;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Promover, divulgar, procurar, observar, analizar e investigar el respeto y desarrollo de los derechos de la mujer;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Brindar orientación y asesoramiento a mujeres víctimas de la violencia intrafamiliar, información, orientación, contención y asesoramiento en aquellas temáticas relacionadas con la violencia doméstica, el maltrato y abuso infantojuvenil y delitos contra la integridad sexual de la mujer;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Trabajar en la erradicación de la violencia de género formular, promover, instrumentar y evaluar las políticas públicas para la igualdad entre mujeres y hombres para fomentar el desarrollo social, cultural, político y económico de las mujeres, haciéndolas partícipes del desarrollo del Municipio: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Propiciar políticas de educación formal y no formal que apunten al crecimiento y desarrollo de los individuos que conforman la comunidad de Potrero de los Funes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t>Potenciar el crecimiento del entramado productivo mediante la articulación de políticas que se generen en los diferentes ámbitos de gobierno a través del diálogo permanente entre los sectores público y privado;</w:t>
      </w:r>
    </w:p>
    <w:p w:rsidR="00B05CB7" w:rsidRPr="000F03F3" w:rsidRDefault="00B05CB7" w:rsidP="00B05CB7">
      <w:pPr>
        <w:numPr>
          <w:ilvl w:val="0"/>
          <w:numId w:val="22"/>
        </w:numPr>
        <w:spacing w:after="0" w:line="240" w:lineRule="auto"/>
        <w:ind w:left="2694" w:hanging="284"/>
        <w:jc w:val="both"/>
      </w:pPr>
      <w:r w:rsidRPr="000F03F3">
        <w:lastRenderedPageBreak/>
        <w:t>Diseñar estrategias que permitan facilitar la capacitación y la inserción laboral, favoreciendo los acuerdos de trabajo conjunto para fortalecer el desarrollo futuro de la localidad;</w:t>
      </w:r>
    </w:p>
    <w:p w:rsidR="00B05CB7" w:rsidRPr="000F03F3" w:rsidRDefault="00877041" w:rsidP="00B05CB7">
      <w:pPr>
        <w:numPr>
          <w:ilvl w:val="0"/>
          <w:numId w:val="23"/>
        </w:numPr>
        <w:spacing w:after="0" w:line="240" w:lineRule="auto"/>
        <w:ind w:left="2410" w:hanging="425"/>
        <w:jc w:val="both"/>
        <w:rPr>
          <w:u w:val="single"/>
        </w:rPr>
      </w:pPr>
      <w:r>
        <w:rPr>
          <w:u w:val="single"/>
        </w:rPr>
        <w:t>Área</w:t>
      </w:r>
      <w:r w:rsidR="00B05CB7">
        <w:rPr>
          <w:u w:val="single"/>
        </w:rPr>
        <w:t xml:space="preserve"> </w:t>
      </w:r>
      <w:r w:rsidR="00B05CB7" w:rsidRPr="000F03F3">
        <w:rPr>
          <w:u w:val="single"/>
        </w:rPr>
        <w:t xml:space="preserve"> de Prensa y Difusión</w:t>
      </w:r>
    </w:p>
    <w:p w:rsidR="00B05CB7" w:rsidRPr="000F03F3" w:rsidRDefault="00B05CB7" w:rsidP="00B05CB7">
      <w:pPr>
        <w:pStyle w:val="Prrafodelista"/>
        <w:numPr>
          <w:ilvl w:val="0"/>
          <w:numId w:val="12"/>
        </w:numPr>
        <w:spacing w:after="0" w:line="240" w:lineRule="auto"/>
        <w:ind w:hanging="295"/>
        <w:rPr>
          <w:rFonts w:ascii="Times New Roman" w:eastAsia="Times New Roman" w:hAnsi="Times New Roman"/>
          <w:sz w:val="24"/>
          <w:szCs w:val="24"/>
        </w:rPr>
      </w:pPr>
      <w:r w:rsidRPr="000F03F3">
        <w:rPr>
          <w:rFonts w:ascii="Times New Roman" w:eastAsia="Times New Roman" w:hAnsi="Times New Roman"/>
          <w:sz w:val="24"/>
          <w:szCs w:val="24"/>
        </w:rPr>
        <w:t>Atender la Comunicación Institucional del Municipio;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Realizar la difusión de las actividades que desarrolle la Municipalidad a través de comunicaciones oficiales, encuentros y comunicación con medios de comunicación y administración de las redes sociales municipales;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Coordinar el protocolo y ceremonial municipal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Coordinar las relaciones institucionales de la Municipalidad en todos sus ámbitos con la comunidad, organismos gubernamentales de todos los niveles e instituciones de la sociedad civil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Diseñar y mantener una Gráfica Municipal uniforme;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Establecer las relaciones con los Medios de Comunicación, difusión y pautas institucionales;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Coordinar y supervisar las Imágenes y Video institucionales</w:t>
      </w:r>
    </w:p>
    <w:p w:rsidR="00B05CB7" w:rsidRPr="000F03F3" w:rsidRDefault="00B05CB7" w:rsidP="00B05CB7">
      <w:pPr>
        <w:numPr>
          <w:ilvl w:val="0"/>
          <w:numId w:val="12"/>
        </w:numPr>
        <w:spacing w:after="0" w:line="240" w:lineRule="auto"/>
        <w:ind w:hanging="295"/>
        <w:jc w:val="both"/>
      </w:pPr>
      <w:r w:rsidRPr="000F03F3">
        <w:t>Coordinar la Radio Municipal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6º:</w:t>
      </w:r>
      <w:r w:rsidRPr="000F03F3">
        <w:tab/>
        <w:t>Crear la Secretaria de Servicios Públicos y Obras que tendrá las siguientes dependencias y funciones: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Realizar el planeamiento y asignación de recursos humanos y materiales destinados a la prestación de los servicios urbanos y áreas operativas del Municipio en general;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Supervisar las tareas de mantenimiento de servicios urbanos, y de las direcciones a su cargo;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Colaborar con el resto de las secretarías y direcciones en la ejecución de sus políticas, proveyendo los recursos humanos y materiales bajo su órbita;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Realizar el mantenimiento y conservación de las instalaciones eléctricas, en especial de grandes equipos, y la red de alumbrado público;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Encargarse del mantenimiento preventivo y correctivo del parque automotor municipal y maquinarias afectadas a la prestación de los servicios urbanos;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Encargarse del mantenimiento preventivo y correctivo de los edificios municipales;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Proveer el mantenimiento y limpieza de los espacios verdes de la localidad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Encargarse del mantenimiento preventivo y correctivo de la red de efluentes cloacales y estaciones elevadoras, atendiendo las urgencias que se presenten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lastRenderedPageBreak/>
        <w:t>Articular las políticas públicas provinciales y municipales que tengan como principio el desarrollo sustentable, fundadas sobre el pacto Progreso-Medio Ambiente;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Elaborar los procedimientos y manuales en materia ambiental para la localidad y coordinar acciones cuya finalidad sea la protección y conservación del medio ambiente;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Desarrollar planes para la captación de inversiones privadas orientadas a mejorar los servicios de la zona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Participar en conjunto con las demás secretarías y direcciones, en la elaboración de proyectos de ordenanza;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Establecer planes de acción respecto de los recursos estratégicos del Municipio, tanto aquellos provistos por la naturaleza como los relacionados con servicios prestados por empresas privadas y organismos gubernamentales;</w:t>
      </w:r>
    </w:p>
    <w:p w:rsidR="00B05CB7" w:rsidRPr="000F03F3" w:rsidRDefault="00B05CB7" w:rsidP="00B05CB7">
      <w:pPr>
        <w:numPr>
          <w:ilvl w:val="0"/>
          <w:numId w:val="7"/>
        </w:numPr>
        <w:spacing w:after="0" w:line="240" w:lineRule="auto"/>
        <w:ind w:left="2410" w:hanging="437"/>
        <w:jc w:val="both"/>
      </w:pPr>
      <w:r w:rsidRPr="000F03F3">
        <w:t>Toda otra función o atribución compatible con su esencia netamente operativa</w:t>
      </w:r>
      <w:r>
        <w:t>.</w:t>
      </w:r>
    </w:p>
    <w:p w:rsidR="00B05CB7" w:rsidRPr="000F03F3" w:rsidRDefault="00B05CB7" w:rsidP="00B05CB7">
      <w:pPr>
        <w:ind w:left="1985"/>
        <w:jc w:val="both"/>
      </w:pPr>
      <w:r w:rsidRPr="000F03F3">
        <w:t>Tendrá a su cargo:</w:t>
      </w:r>
    </w:p>
    <w:p w:rsidR="00B05CB7" w:rsidRPr="000F03F3" w:rsidRDefault="00B05CB7" w:rsidP="00B05CB7">
      <w:pPr>
        <w:numPr>
          <w:ilvl w:val="0"/>
          <w:numId w:val="24"/>
        </w:numPr>
        <w:spacing w:after="0" w:line="240" w:lineRule="auto"/>
        <w:ind w:left="2410" w:hanging="425"/>
        <w:jc w:val="both"/>
        <w:rPr>
          <w:u w:val="single"/>
        </w:rPr>
      </w:pPr>
      <w:r w:rsidRPr="000F03F3">
        <w:rPr>
          <w:u w:val="single"/>
        </w:rPr>
        <w:t>Dirección de Servicios Públicos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Coordinar y supervisar el Pañol Municipal, asignación de recursos humanos, uso y conservación de las herramientas;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Proveer el Mantenimiento Vial de todas las arterias de la localidad independientemente de su tipología, los desagües, las veredas, el barrido y bacheo de calzadas;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Coordinar y supervisar el servicio de Recolección y Disposición de Residuos Sólidos Urbanos;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Encargarse de las tareas de agua y saneamiento, controlando el funcionamiento de la Planta Potabilizadora Municipal y su red de distribución, y de la red de efluentes cloacales y bombeo;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Mantener la limpieza de calles y espacios públicos diariamente;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Planificar y supervisar las tareas del área de Zoonosis, incluyendo la atención de animales en vía pública, programas de sanidad y reproducción animal, canes peligrosos y toda otra cuestión relacionada con las mascotas;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Planificar, desarrollar nuevas líneas y proveer el mantenimiento correctivo y preventivo del alumbrado público y sus instalaciones accesorias y complementarias</w:t>
      </w:r>
    </w:p>
    <w:p w:rsidR="00B05CB7" w:rsidRPr="000F03F3" w:rsidRDefault="00B05CB7" w:rsidP="00B05CB7">
      <w:pPr>
        <w:numPr>
          <w:ilvl w:val="0"/>
          <w:numId w:val="25"/>
        </w:numPr>
        <w:spacing w:after="0" w:line="240" w:lineRule="auto"/>
        <w:ind w:hanging="295"/>
        <w:jc w:val="both"/>
      </w:pPr>
      <w:r w:rsidRPr="000F03F3">
        <w:t>Realizar las Obras Municipales que le sean requeridas;</w:t>
      </w:r>
    </w:p>
    <w:p w:rsidR="00B05CB7" w:rsidRPr="00B05CB7" w:rsidRDefault="00B05CB7" w:rsidP="00B05CB7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u w:val="single"/>
        </w:rPr>
      </w:pPr>
      <w:r w:rsidRPr="00B05CB7">
        <w:rPr>
          <w:u w:val="single"/>
        </w:rPr>
        <w:t>Dirección de Obras Públicas, Privadas y Ambiente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Entender en todo aquello relativo a la realización y conservación de las obras arquitectónicas, hidráulicas, viales y energéticas de carácter público;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Supervisar el ejercicio profesional de la ingeniería, la arquitectura y la agrimensura en la ejecución de obras de carácter privado;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Inspeccionar y controlar el desarrollo de obras privadas en sus distintas tipologías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lastRenderedPageBreak/>
        <w:t>Entender en la aplicación de las ordenanzas relativas al planeamiento territorial y normas de construcción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Entender en lo atinente al régimen y organización catastral;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Controlar, fiscalizar y realizar el seguimiento de problemáticas ambientales específicas;</w:t>
      </w:r>
    </w:p>
    <w:p w:rsidR="00B05CB7" w:rsidRPr="000F03F3" w:rsidRDefault="00B05CB7" w:rsidP="00B05CB7">
      <w:pPr>
        <w:numPr>
          <w:ilvl w:val="0"/>
          <w:numId w:val="26"/>
        </w:numPr>
        <w:spacing w:after="0" w:line="240" w:lineRule="auto"/>
        <w:jc w:val="both"/>
      </w:pPr>
      <w:r w:rsidRPr="000F03F3">
        <w:t>Promover la participación de los habitantes del Municipio en materia de protección ambiental;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7º:</w:t>
      </w:r>
      <w:r w:rsidRPr="000F03F3">
        <w:tab/>
        <w:t>Crear la Secretaria Privada que tendrá las siguientes funciones: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/>
        <w:jc w:val="both"/>
        <w:rPr>
          <w:u w:val="single"/>
        </w:rPr>
      </w:pPr>
      <w:r w:rsidRPr="000F03F3">
        <w:rPr>
          <w:u w:val="single"/>
        </w:rPr>
        <w:t>Secretaría Privada</w:t>
      </w:r>
    </w:p>
    <w:p w:rsidR="00B05CB7" w:rsidRPr="000F03F3" w:rsidRDefault="00B05CB7" w:rsidP="00B05CB7">
      <w:pPr>
        <w:numPr>
          <w:ilvl w:val="0"/>
          <w:numId w:val="11"/>
        </w:numPr>
        <w:spacing w:after="0" w:line="240" w:lineRule="auto"/>
        <w:ind w:left="2410"/>
        <w:jc w:val="both"/>
      </w:pPr>
      <w:r w:rsidRPr="000F03F3">
        <w:t>Asistir diariamente al Intendente Municipal en la organización de sus actividades</w:t>
      </w:r>
    </w:p>
    <w:p w:rsidR="00B05CB7" w:rsidRPr="000F03F3" w:rsidRDefault="00B05CB7" w:rsidP="00B05CB7">
      <w:pPr>
        <w:numPr>
          <w:ilvl w:val="0"/>
          <w:numId w:val="11"/>
        </w:numPr>
        <w:spacing w:after="0" w:line="240" w:lineRule="auto"/>
        <w:ind w:left="2410"/>
        <w:jc w:val="both"/>
      </w:pPr>
      <w:r w:rsidRPr="000F03F3">
        <w:t>Coordinar la agenda del Departamento Ejecutivo y las audiencias</w:t>
      </w:r>
    </w:p>
    <w:p w:rsidR="00B05CB7" w:rsidRPr="000F03F3" w:rsidRDefault="00B05CB7" w:rsidP="00B05CB7">
      <w:pPr>
        <w:numPr>
          <w:ilvl w:val="0"/>
          <w:numId w:val="11"/>
        </w:numPr>
        <w:spacing w:after="0" w:line="240" w:lineRule="auto"/>
        <w:ind w:left="2410"/>
        <w:jc w:val="both"/>
      </w:pPr>
      <w:r w:rsidRPr="000F03F3">
        <w:t>Coordinar la comunicación del Intendente con el Gabinete Municipal</w:t>
      </w:r>
    </w:p>
    <w:p w:rsidR="00B05CB7" w:rsidRPr="000F03F3" w:rsidRDefault="00B05CB7" w:rsidP="00B05CB7">
      <w:pPr>
        <w:numPr>
          <w:ilvl w:val="0"/>
          <w:numId w:val="11"/>
        </w:numPr>
        <w:spacing w:after="0" w:line="240" w:lineRule="auto"/>
        <w:ind w:left="2410"/>
        <w:jc w:val="both"/>
      </w:pPr>
      <w:r w:rsidRPr="000F03F3">
        <w:t>Llevar registro detallado de actividades, contactos y reuniones</w:t>
      </w: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</w:p>
    <w:p w:rsidR="00B05CB7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8º:</w:t>
      </w:r>
      <w:r w:rsidRPr="000F03F3">
        <w:tab/>
        <w:t>Las funciones de Sistemas, Tecnología y Redes, Prensa y Difusión y Eventos, resultan transversales al Organigrama del Anexo I, debiendo prestar servicio y colaboración a todas las áreas que lo requieran.</w:t>
      </w:r>
    </w:p>
    <w:p w:rsidR="00B05CB7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</w:p>
    <w:p w:rsidR="00B05CB7" w:rsidRPr="000F03F3" w:rsidRDefault="00B05CB7" w:rsidP="00B05CB7">
      <w:pPr>
        <w:ind w:left="1985" w:hanging="1985"/>
        <w:jc w:val="both"/>
      </w:pPr>
      <w:r w:rsidRPr="000F03F3">
        <w:rPr>
          <w:b/>
          <w:u w:val="single"/>
        </w:rPr>
        <w:t>ARTÍCULO 9º:</w:t>
      </w:r>
      <w:r w:rsidRPr="000F03F3">
        <w:tab/>
      </w:r>
      <w:r>
        <w:t xml:space="preserve">Comuníquese al Poder Ejecutivo Municipal, regístrese, </w:t>
      </w:r>
      <w:r w:rsidRPr="000F03F3">
        <w:t>publ</w:t>
      </w:r>
      <w:r>
        <w:t>íquese</w:t>
      </w:r>
      <w:r w:rsidRPr="000F03F3">
        <w:t xml:space="preserve"> y </w:t>
      </w:r>
      <w:r>
        <w:t>oportunamente archívese</w:t>
      </w:r>
      <w:r w:rsidRPr="000F03F3">
        <w:t>.-</w:t>
      </w: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Pr="00877041" w:rsidRDefault="00877041" w:rsidP="00877041">
      <w:pPr>
        <w:spacing w:line="360" w:lineRule="auto"/>
        <w:jc w:val="right"/>
        <w:rPr>
          <w:b/>
        </w:rPr>
      </w:pPr>
      <w:r w:rsidRPr="00877041">
        <w:rPr>
          <w:b/>
        </w:rPr>
        <w:t xml:space="preserve">                      </w:t>
      </w:r>
      <w:r w:rsidR="00B05CB7" w:rsidRPr="00877041">
        <w:rPr>
          <w:b/>
        </w:rPr>
        <w:t>ANEXO 1</w:t>
      </w:r>
    </w:p>
    <w:p w:rsidR="00B05CB7" w:rsidRDefault="00B05CB7" w:rsidP="00B05CB7">
      <w:pPr>
        <w:spacing w:line="360" w:lineRule="auto"/>
        <w:ind w:left="708" w:firstLine="1416"/>
        <w:jc w:val="right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jc w:val="right"/>
        <w:rPr>
          <w:b/>
          <w:u w:val="single"/>
        </w:rPr>
      </w:pPr>
    </w:p>
    <w:p w:rsidR="00B05CB7" w:rsidRDefault="00B05CB7" w:rsidP="00B05CB7">
      <w:pPr>
        <w:spacing w:line="360" w:lineRule="auto"/>
        <w:ind w:left="-1985"/>
        <w:jc w:val="right"/>
        <w:rPr>
          <w:b/>
          <w:u w:val="single"/>
        </w:rPr>
      </w:pPr>
    </w:p>
    <w:p w:rsidR="00B05CB7" w:rsidRDefault="00B05CB7" w:rsidP="00B05CB7">
      <w:pPr>
        <w:spacing w:line="360" w:lineRule="auto"/>
        <w:ind w:left="-1276" w:firstLine="142"/>
        <w:rPr>
          <w:b/>
          <w:u w:val="single"/>
        </w:rPr>
      </w:pPr>
    </w:p>
    <w:p w:rsidR="00B05CB7" w:rsidRDefault="00B05CB7" w:rsidP="00B05CB7">
      <w:pPr>
        <w:spacing w:line="360" w:lineRule="auto"/>
        <w:ind w:left="708" w:firstLine="1416"/>
        <w:rPr>
          <w:b/>
          <w:u w:val="single"/>
        </w:rPr>
      </w:pPr>
    </w:p>
    <w:p w:rsidR="00B05CB7" w:rsidRDefault="00B05CB7" w:rsidP="00B05CB7">
      <w:pPr>
        <w:spacing w:line="360" w:lineRule="auto"/>
        <w:ind w:left="-1418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6930942" cy="4928585"/>
            <wp:effectExtent l="0" t="0" r="381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681" cy="49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17" w:rsidRPr="00A51E55" w:rsidRDefault="007B3E17" w:rsidP="007B3E17"/>
    <w:sectPr w:rsidR="007B3E17" w:rsidRPr="00A51E55" w:rsidSect="00B05CB7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EB" w:rsidRDefault="00F225EB" w:rsidP="00572B35">
      <w:pPr>
        <w:spacing w:after="0" w:line="240" w:lineRule="auto"/>
      </w:pPr>
      <w:r>
        <w:separator/>
      </w:r>
    </w:p>
  </w:endnote>
  <w:endnote w:type="continuationSeparator" w:id="1">
    <w:p w:rsidR="00F225EB" w:rsidRDefault="00F225EB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EB" w:rsidRDefault="00F225EB" w:rsidP="00572B35">
      <w:pPr>
        <w:spacing w:after="0" w:line="240" w:lineRule="auto"/>
      </w:pPr>
      <w:r>
        <w:separator/>
      </w:r>
    </w:p>
  </w:footnote>
  <w:footnote w:type="continuationSeparator" w:id="1">
    <w:p w:rsidR="00F225EB" w:rsidRDefault="00F225EB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877041">
      <w:t xml:space="preserve">      </w:t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E2C"/>
    <w:multiLevelType w:val="hybridMultilevel"/>
    <w:tmpl w:val="D0BEAF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0945"/>
    <w:multiLevelType w:val="hybridMultilevel"/>
    <w:tmpl w:val="8E54D120"/>
    <w:lvl w:ilvl="0" w:tplc="8604CB76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6DB3BD7"/>
    <w:multiLevelType w:val="hybridMultilevel"/>
    <w:tmpl w:val="B4826A98"/>
    <w:lvl w:ilvl="0" w:tplc="94923600">
      <w:start w:val="2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3547"/>
    <w:multiLevelType w:val="hybridMultilevel"/>
    <w:tmpl w:val="55ECC9A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2525E"/>
    <w:multiLevelType w:val="hybridMultilevel"/>
    <w:tmpl w:val="2A706FFA"/>
    <w:lvl w:ilvl="0" w:tplc="349CD436">
      <w:start w:val="1"/>
      <w:numFmt w:val="lowerRoman"/>
      <w:lvlText w:val="%1."/>
      <w:lvlJc w:val="right"/>
      <w:pPr>
        <w:ind w:left="3414" w:hanging="360"/>
      </w:pPr>
      <w:rPr>
        <w:rFonts w:ascii="Times New Roman" w:eastAsiaTheme="minorEastAsia" w:hAnsi="Times New Roman" w:cstheme="minorBidi"/>
      </w:rPr>
    </w:lvl>
    <w:lvl w:ilvl="1" w:tplc="080A0019" w:tentative="1">
      <w:start w:val="1"/>
      <w:numFmt w:val="lowerLetter"/>
      <w:lvlText w:val="%2."/>
      <w:lvlJc w:val="left"/>
      <w:pPr>
        <w:ind w:left="4134" w:hanging="360"/>
      </w:pPr>
    </w:lvl>
    <w:lvl w:ilvl="2" w:tplc="080A001B" w:tentative="1">
      <w:start w:val="1"/>
      <w:numFmt w:val="lowerRoman"/>
      <w:lvlText w:val="%3."/>
      <w:lvlJc w:val="right"/>
      <w:pPr>
        <w:ind w:left="4854" w:hanging="180"/>
      </w:pPr>
    </w:lvl>
    <w:lvl w:ilvl="3" w:tplc="080A000F" w:tentative="1">
      <w:start w:val="1"/>
      <w:numFmt w:val="decimal"/>
      <w:lvlText w:val="%4."/>
      <w:lvlJc w:val="left"/>
      <w:pPr>
        <w:ind w:left="5574" w:hanging="360"/>
      </w:pPr>
    </w:lvl>
    <w:lvl w:ilvl="4" w:tplc="080A0019" w:tentative="1">
      <w:start w:val="1"/>
      <w:numFmt w:val="lowerLetter"/>
      <w:lvlText w:val="%5."/>
      <w:lvlJc w:val="left"/>
      <w:pPr>
        <w:ind w:left="6294" w:hanging="360"/>
      </w:pPr>
    </w:lvl>
    <w:lvl w:ilvl="5" w:tplc="080A001B" w:tentative="1">
      <w:start w:val="1"/>
      <w:numFmt w:val="lowerRoman"/>
      <w:lvlText w:val="%6."/>
      <w:lvlJc w:val="right"/>
      <w:pPr>
        <w:ind w:left="7014" w:hanging="180"/>
      </w:pPr>
    </w:lvl>
    <w:lvl w:ilvl="6" w:tplc="080A000F" w:tentative="1">
      <w:start w:val="1"/>
      <w:numFmt w:val="decimal"/>
      <w:lvlText w:val="%7."/>
      <w:lvlJc w:val="left"/>
      <w:pPr>
        <w:ind w:left="7734" w:hanging="360"/>
      </w:pPr>
    </w:lvl>
    <w:lvl w:ilvl="7" w:tplc="080A0019" w:tentative="1">
      <w:start w:val="1"/>
      <w:numFmt w:val="lowerLetter"/>
      <w:lvlText w:val="%8."/>
      <w:lvlJc w:val="left"/>
      <w:pPr>
        <w:ind w:left="8454" w:hanging="360"/>
      </w:pPr>
    </w:lvl>
    <w:lvl w:ilvl="8" w:tplc="08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>
    <w:nsid w:val="26FD04D2"/>
    <w:multiLevelType w:val="hybridMultilevel"/>
    <w:tmpl w:val="33022BB0"/>
    <w:lvl w:ilvl="0" w:tplc="080A001B">
      <w:start w:val="1"/>
      <w:numFmt w:val="lowerRoman"/>
      <w:lvlText w:val="%1."/>
      <w:lvlJc w:val="righ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94C0C"/>
    <w:multiLevelType w:val="hybridMultilevel"/>
    <w:tmpl w:val="8BFA7736"/>
    <w:lvl w:ilvl="0" w:tplc="2C0A000F">
      <w:start w:val="1"/>
      <w:numFmt w:val="decimal"/>
      <w:lvlText w:val="%1."/>
      <w:lvlJc w:val="lef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3356280B"/>
    <w:multiLevelType w:val="hybridMultilevel"/>
    <w:tmpl w:val="AC5CCD6C"/>
    <w:lvl w:ilvl="0" w:tplc="080A001B">
      <w:start w:val="1"/>
      <w:numFmt w:val="lowerRoman"/>
      <w:lvlText w:val="%1."/>
      <w:lvlJc w:val="right"/>
      <w:pPr>
        <w:ind w:left="3414" w:hanging="360"/>
      </w:pPr>
    </w:lvl>
    <w:lvl w:ilvl="1" w:tplc="080A0019" w:tentative="1">
      <w:start w:val="1"/>
      <w:numFmt w:val="lowerLetter"/>
      <w:lvlText w:val="%2."/>
      <w:lvlJc w:val="left"/>
      <w:pPr>
        <w:ind w:left="4134" w:hanging="360"/>
      </w:pPr>
    </w:lvl>
    <w:lvl w:ilvl="2" w:tplc="080A001B" w:tentative="1">
      <w:start w:val="1"/>
      <w:numFmt w:val="lowerRoman"/>
      <w:lvlText w:val="%3."/>
      <w:lvlJc w:val="right"/>
      <w:pPr>
        <w:ind w:left="4854" w:hanging="180"/>
      </w:pPr>
    </w:lvl>
    <w:lvl w:ilvl="3" w:tplc="080A000F" w:tentative="1">
      <w:start w:val="1"/>
      <w:numFmt w:val="decimal"/>
      <w:lvlText w:val="%4."/>
      <w:lvlJc w:val="left"/>
      <w:pPr>
        <w:ind w:left="5574" w:hanging="360"/>
      </w:pPr>
    </w:lvl>
    <w:lvl w:ilvl="4" w:tplc="080A0019" w:tentative="1">
      <w:start w:val="1"/>
      <w:numFmt w:val="lowerLetter"/>
      <w:lvlText w:val="%5."/>
      <w:lvlJc w:val="left"/>
      <w:pPr>
        <w:ind w:left="6294" w:hanging="360"/>
      </w:pPr>
    </w:lvl>
    <w:lvl w:ilvl="5" w:tplc="080A001B" w:tentative="1">
      <w:start w:val="1"/>
      <w:numFmt w:val="lowerRoman"/>
      <w:lvlText w:val="%6."/>
      <w:lvlJc w:val="right"/>
      <w:pPr>
        <w:ind w:left="7014" w:hanging="180"/>
      </w:pPr>
    </w:lvl>
    <w:lvl w:ilvl="6" w:tplc="080A000F" w:tentative="1">
      <w:start w:val="1"/>
      <w:numFmt w:val="decimal"/>
      <w:lvlText w:val="%7."/>
      <w:lvlJc w:val="left"/>
      <w:pPr>
        <w:ind w:left="7734" w:hanging="360"/>
      </w:pPr>
    </w:lvl>
    <w:lvl w:ilvl="7" w:tplc="080A0019" w:tentative="1">
      <w:start w:val="1"/>
      <w:numFmt w:val="lowerLetter"/>
      <w:lvlText w:val="%8."/>
      <w:lvlJc w:val="left"/>
      <w:pPr>
        <w:ind w:left="8454" w:hanging="360"/>
      </w:pPr>
    </w:lvl>
    <w:lvl w:ilvl="8" w:tplc="08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>
    <w:nsid w:val="34055E53"/>
    <w:multiLevelType w:val="hybridMultilevel"/>
    <w:tmpl w:val="C70CCCB2"/>
    <w:lvl w:ilvl="0" w:tplc="1B38863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B1D92"/>
    <w:multiLevelType w:val="hybridMultilevel"/>
    <w:tmpl w:val="63CE5976"/>
    <w:lvl w:ilvl="0" w:tplc="D7A8EFEA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4D58613B"/>
    <w:multiLevelType w:val="hybridMultilevel"/>
    <w:tmpl w:val="D34498A6"/>
    <w:lvl w:ilvl="0" w:tplc="33EA0066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4E67036E"/>
    <w:multiLevelType w:val="hybridMultilevel"/>
    <w:tmpl w:val="801E797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31126"/>
    <w:multiLevelType w:val="hybridMultilevel"/>
    <w:tmpl w:val="46B87CA4"/>
    <w:lvl w:ilvl="0" w:tplc="FECA3FDE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B3851"/>
    <w:multiLevelType w:val="hybridMultilevel"/>
    <w:tmpl w:val="F698DB22"/>
    <w:lvl w:ilvl="0" w:tplc="2C0A0015">
      <w:start w:val="1"/>
      <w:numFmt w:val="upperLetter"/>
      <w:lvlText w:val="%1."/>
      <w:lvlJc w:val="lef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>
    <w:nsid w:val="542B40F6"/>
    <w:multiLevelType w:val="hybridMultilevel"/>
    <w:tmpl w:val="B4C6C1DC"/>
    <w:lvl w:ilvl="0" w:tplc="A1F263EA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>
    <w:nsid w:val="564F6D03"/>
    <w:multiLevelType w:val="hybridMultilevel"/>
    <w:tmpl w:val="9156352E"/>
    <w:lvl w:ilvl="0" w:tplc="080A001B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>
    <w:nsid w:val="590F68AB"/>
    <w:multiLevelType w:val="hybridMultilevel"/>
    <w:tmpl w:val="5896FAC6"/>
    <w:lvl w:ilvl="0" w:tplc="6388D6CA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60B661F3"/>
    <w:multiLevelType w:val="hybridMultilevel"/>
    <w:tmpl w:val="D1C647E2"/>
    <w:lvl w:ilvl="0" w:tplc="080A001B">
      <w:start w:val="1"/>
      <w:numFmt w:val="lowerRoman"/>
      <w:lvlText w:val="%1."/>
      <w:lvlJc w:val="righ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66A92ED6"/>
    <w:multiLevelType w:val="hybridMultilevel"/>
    <w:tmpl w:val="0324D992"/>
    <w:lvl w:ilvl="0" w:tplc="080A001B">
      <w:start w:val="1"/>
      <w:numFmt w:val="lowerRoman"/>
      <w:lvlText w:val="%1."/>
      <w:lvlJc w:val="right"/>
      <w:pPr>
        <w:ind w:left="3414" w:hanging="360"/>
      </w:pPr>
    </w:lvl>
    <w:lvl w:ilvl="1" w:tplc="080A0019" w:tentative="1">
      <w:start w:val="1"/>
      <w:numFmt w:val="lowerLetter"/>
      <w:lvlText w:val="%2."/>
      <w:lvlJc w:val="left"/>
      <w:pPr>
        <w:ind w:left="4134" w:hanging="360"/>
      </w:pPr>
    </w:lvl>
    <w:lvl w:ilvl="2" w:tplc="080A001B" w:tentative="1">
      <w:start w:val="1"/>
      <w:numFmt w:val="lowerRoman"/>
      <w:lvlText w:val="%3."/>
      <w:lvlJc w:val="right"/>
      <w:pPr>
        <w:ind w:left="4854" w:hanging="180"/>
      </w:pPr>
    </w:lvl>
    <w:lvl w:ilvl="3" w:tplc="080A000F" w:tentative="1">
      <w:start w:val="1"/>
      <w:numFmt w:val="decimal"/>
      <w:lvlText w:val="%4."/>
      <w:lvlJc w:val="left"/>
      <w:pPr>
        <w:ind w:left="5574" w:hanging="360"/>
      </w:pPr>
    </w:lvl>
    <w:lvl w:ilvl="4" w:tplc="080A0019" w:tentative="1">
      <w:start w:val="1"/>
      <w:numFmt w:val="lowerLetter"/>
      <w:lvlText w:val="%5."/>
      <w:lvlJc w:val="left"/>
      <w:pPr>
        <w:ind w:left="6294" w:hanging="360"/>
      </w:pPr>
    </w:lvl>
    <w:lvl w:ilvl="5" w:tplc="080A001B" w:tentative="1">
      <w:start w:val="1"/>
      <w:numFmt w:val="lowerRoman"/>
      <w:lvlText w:val="%6."/>
      <w:lvlJc w:val="right"/>
      <w:pPr>
        <w:ind w:left="7014" w:hanging="180"/>
      </w:pPr>
    </w:lvl>
    <w:lvl w:ilvl="6" w:tplc="080A000F" w:tentative="1">
      <w:start w:val="1"/>
      <w:numFmt w:val="decimal"/>
      <w:lvlText w:val="%7."/>
      <w:lvlJc w:val="left"/>
      <w:pPr>
        <w:ind w:left="7734" w:hanging="360"/>
      </w:pPr>
    </w:lvl>
    <w:lvl w:ilvl="7" w:tplc="080A0019" w:tentative="1">
      <w:start w:val="1"/>
      <w:numFmt w:val="lowerLetter"/>
      <w:lvlText w:val="%8."/>
      <w:lvlJc w:val="left"/>
      <w:pPr>
        <w:ind w:left="8454" w:hanging="360"/>
      </w:pPr>
    </w:lvl>
    <w:lvl w:ilvl="8" w:tplc="08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0">
    <w:nsid w:val="6D8A0D9E"/>
    <w:multiLevelType w:val="hybridMultilevel"/>
    <w:tmpl w:val="12048DCE"/>
    <w:lvl w:ilvl="0" w:tplc="2C0A001B">
      <w:start w:val="1"/>
      <w:numFmt w:val="lowerRoman"/>
      <w:lvlText w:val="%1."/>
      <w:lvlJc w:val="righ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>
    <w:nsid w:val="7458271B"/>
    <w:multiLevelType w:val="hybridMultilevel"/>
    <w:tmpl w:val="DFA44D20"/>
    <w:lvl w:ilvl="0" w:tplc="8014FF1E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>
    <w:nsid w:val="75465E79"/>
    <w:multiLevelType w:val="hybridMultilevel"/>
    <w:tmpl w:val="088ADC80"/>
    <w:lvl w:ilvl="0" w:tplc="7F00C054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3">
    <w:nsid w:val="7A154D4B"/>
    <w:multiLevelType w:val="hybridMultilevel"/>
    <w:tmpl w:val="06183E60"/>
    <w:lvl w:ilvl="0" w:tplc="96FA9566">
      <w:start w:val="1"/>
      <w:numFmt w:val="upperLetter"/>
      <w:lvlText w:val="%1."/>
      <w:lvlJc w:val="left"/>
      <w:pPr>
        <w:ind w:left="2705" w:hanging="360"/>
      </w:p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>
    <w:nsid w:val="7A8F220C"/>
    <w:multiLevelType w:val="hybridMultilevel"/>
    <w:tmpl w:val="E2B616FC"/>
    <w:lvl w:ilvl="0" w:tplc="6EF2BE46">
      <w:start w:val="1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5">
    <w:nsid w:val="7E7A5A5C"/>
    <w:multiLevelType w:val="hybridMultilevel"/>
    <w:tmpl w:val="DE1EC3B4"/>
    <w:lvl w:ilvl="0" w:tplc="85BE5D0C">
      <w:start w:val="1"/>
      <w:numFmt w:val="upperLetter"/>
      <w:lvlText w:val="%1.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>
    <w:nsid w:val="7F287B6F"/>
    <w:multiLevelType w:val="hybridMultilevel"/>
    <w:tmpl w:val="230870BA"/>
    <w:lvl w:ilvl="0" w:tplc="080A001B">
      <w:start w:val="1"/>
      <w:numFmt w:val="lowerRoman"/>
      <w:lvlText w:val="%1."/>
      <w:lvlJc w:val="right"/>
      <w:pPr>
        <w:ind w:left="2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25" w:hanging="360"/>
      </w:pPr>
    </w:lvl>
    <w:lvl w:ilvl="2" w:tplc="2C0A001B" w:tentative="1">
      <w:start w:val="1"/>
      <w:numFmt w:val="lowerRoman"/>
      <w:lvlText w:val="%3."/>
      <w:lvlJc w:val="right"/>
      <w:pPr>
        <w:ind w:left="4145" w:hanging="180"/>
      </w:pPr>
    </w:lvl>
    <w:lvl w:ilvl="3" w:tplc="2C0A000F" w:tentative="1">
      <w:start w:val="1"/>
      <w:numFmt w:val="decimal"/>
      <w:lvlText w:val="%4."/>
      <w:lvlJc w:val="left"/>
      <w:pPr>
        <w:ind w:left="4865" w:hanging="360"/>
      </w:pPr>
    </w:lvl>
    <w:lvl w:ilvl="4" w:tplc="2C0A0019" w:tentative="1">
      <w:start w:val="1"/>
      <w:numFmt w:val="lowerLetter"/>
      <w:lvlText w:val="%5."/>
      <w:lvlJc w:val="left"/>
      <w:pPr>
        <w:ind w:left="5585" w:hanging="360"/>
      </w:pPr>
    </w:lvl>
    <w:lvl w:ilvl="5" w:tplc="2C0A001B" w:tentative="1">
      <w:start w:val="1"/>
      <w:numFmt w:val="lowerRoman"/>
      <w:lvlText w:val="%6."/>
      <w:lvlJc w:val="right"/>
      <w:pPr>
        <w:ind w:left="6305" w:hanging="180"/>
      </w:pPr>
    </w:lvl>
    <w:lvl w:ilvl="6" w:tplc="2C0A000F" w:tentative="1">
      <w:start w:val="1"/>
      <w:numFmt w:val="decimal"/>
      <w:lvlText w:val="%7."/>
      <w:lvlJc w:val="left"/>
      <w:pPr>
        <w:ind w:left="7025" w:hanging="360"/>
      </w:pPr>
    </w:lvl>
    <w:lvl w:ilvl="7" w:tplc="2C0A0019" w:tentative="1">
      <w:start w:val="1"/>
      <w:numFmt w:val="lowerLetter"/>
      <w:lvlText w:val="%8."/>
      <w:lvlJc w:val="left"/>
      <w:pPr>
        <w:ind w:left="7745" w:hanging="360"/>
      </w:pPr>
    </w:lvl>
    <w:lvl w:ilvl="8" w:tplc="2C0A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5"/>
  </w:num>
  <w:num w:numId="6">
    <w:abstractNumId w:val="20"/>
  </w:num>
  <w:num w:numId="7">
    <w:abstractNumId w:val="17"/>
  </w:num>
  <w:num w:numId="8">
    <w:abstractNumId w:val="22"/>
  </w:num>
  <w:num w:numId="9">
    <w:abstractNumId w:val="23"/>
  </w:num>
  <w:num w:numId="10">
    <w:abstractNumId w:val="1"/>
  </w:num>
  <w:num w:numId="11">
    <w:abstractNumId w:val="21"/>
  </w:num>
  <w:num w:numId="12">
    <w:abstractNumId w:val="15"/>
  </w:num>
  <w:num w:numId="13">
    <w:abstractNumId w:val="4"/>
  </w:num>
  <w:num w:numId="14">
    <w:abstractNumId w:val="19"/>
  </w:num>
  <w:num w:numId="15">
    <w:abstractNumId w:val="18"/>
  </w:num>
  <w:num w:numId="16">
    <w:abstractNumId w:val="8"/>
  </w:num>
  <w:num w:numId="17">
    <w:abstractNumId w:val="0"/>
  </w:num>
  <w:num w:numId="18">
    <w:abstractNumId w:val="2"/>
  </w:num>
  <w:num w:numId="19">
    <w:abstractNumId w:val="26"/>
  </w:num>
  <w:num w:numId="20">
    <w:abstractNumId w:val="12"/>
  </w:num>
  <w:num w:numId="21">
    <w:abstractNumId w:val="13"/>
  </w:num>
  <w:num w:numId="22">
    <w:abstractNumId w:val="3"/>
  </w:num>
  <w:num w:numId="23">
    <w:abstractNumId w:val="9"/>
  </w:num>
  <w:num w:numId="24">
    <w:abstractNumId w:val="24"/>
  </w:num>
  <w:num w:numId="25">
    <w:abstractNumId w:val="16"/>
  </w:num>
  <w:num w:numId="26">
    <w:abstractNumId w:val="11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13352A"/>
    <w:rsid w:val="001D6C12"/>
    <w:rsid w:val="00276F9D"/>
    <w:rsid w:val="00282CEA"/>
    <w:rsid w:val="00293475"/>
    <w:rsid w:val="002C0643"/>
    <w:rsid w:val="00317BB6"/>
    <w:rsid w:val="00324820"/>
    <w:rsid w:val="00372FA3"/>
    <w:rsid w:val="003C335E"/>
    <w:rsid w:val="003C5CBF"/>
    <w:rsid w:val="004142A3"/>
    <w:rsid w:val="004E3CD9"/>
    <w:rsid w:val="005033DC"/>
    <w:rsid w:val="00572B35"/>
    <w:rsid w:val="00593D28"/>
    <w:rsid w:val="005B14F3"/>
    <w:rsid w:val="005E7581"/>
    <w:rsid w:val="00666E9E"/>
    <w:rsid w:val="006C3AA0"/>
    <w:rsid w:val="00737023"/>
    <w:rsid w:val="0075295F"/>
    <w:rsid w:val="00776E52"/>
    <w:rsid w:val="007B3E17"/>
    <w:rsid w:val="007B6382"/>
    <w:rsid w:val="007F0212"/>
    <w:rsid w:val="00803679"/>
    <w:rsid w:val="00815DFA"/>
    <w:rsid w:val="00877041"/>
    <w:rsid w:val="009259E4"/>
    <w:rsid w:val="009A33F2"/>
    <w:rsid w:val="00A07781"/>
    <w:rsid w:val="00A41658"/>
    <w:rsid w:val="00A51E55"/>
    <w:rsid w:val="00AB3816"/>
    <w:rsid w:val="00AB62CE"/>
    <w:rsid w:val="00AB70A9"/>
    <w:rsid w:val="00AE1D56"/>
    <w:rsid w:val="00AF343E"/>
    <w:rsid w:val="00B05CB7"/>
    <w:rsid w:val="00B40D5C"/>
    <w:rsid w:val="00BD1099"/>
    <w:rsid w:val="00C20BA9"/>
    <w:rsid w:val="00C849AF"/>
    <w:rsid w:val="00D5513D"/>
    <w:rsid w:val="00DA3D0C"/>
    <w:rsid w:val="00DD014E"/>
    <w:rsid w:val="00EC689A"/>
    <w:rsid w:val="00F225EB"/>
    <w:rsid w:val="00F33AB7"/>
    <w:rsid w:val="00F85635"/>
    <w:rsid w:val="00F9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5DAE-7660-4FA1-931E-F0223041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2811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2022-01-10T15:24:00Z</cp:lastPrinted>
  <dcterms:created xsi:type="dcterms:W3CDTF">2022-01-12T13:42:00Z</dcterms:created>
  <dcterms:modified xsi:type="dcterms:W3CDTF">2022-01-12T13:42:00Z</dcterms:modified>
</cp:coreProperties>
</file>